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CCE" w:rsidRPr="0067336E" w:rsidRDefault="00E60CCE" w:rsidP="00E60CCE">
      <w:pPr>
        <w:shd w:val="clear" w:color="auto" w:fill="FFFFFF"/>
        <w:spacing w:after="0" w:line="240" w:lineRule="auto"/>
        <w:rPr>
          <w:rFonts w:eastAsia="Times New Roman" w:cstheme="minorHAnsi"/>
          <w:b/>
          <w:bCs/>
          <w:color w:val="222222"/>
          <w:sz w:val="24"/>
          <w:lang w:eastAsia="es-BO"/>
        </w:rPr>
      </w:pPr>
      <w:r w:rsidRPr="0067336E">
        <w:rPr>
          <w:rFonts w:eastAsia="Times New Roman" w:cstheme="minorHAnsi"/>
          <w:b/>
          <w:bCs/>
          <w:color w:val="222222"/>
          <w:sz w:val="28"/>
          <w:lang w:eastAsia="es-BO"/>
        </w:rPr>
        <w:t>Revolución de la espiritualidad en la institución</w:t>
      </w:r>
    </w:p>
    <w:p w:rsidR="00B4311E" w:rsidRDefault="00B4311E" w:rsidP="008A45A4">
      <w:pPr>
        <w:shd w:val="clear" w:color="auto" w:fill="FFFFFF"/>
        <w:spacing w:after="0" w:line="240" w:lineRule="auto"/>
        <w:rPr>
          <w:rFonts w:eastAsia="Times New Roman" w:cstheme="minorHAnsi"/>
          <w:b/>
          <w:bCs/>
          <w:color w:val="222222"/>
          <w:lang w:eastAsia="es-BO"/>
        </w:rPr>
      </w:pPr>
    </w:p>
    <w:p w:rsidR="00481C6E" w:rsidRDefault="00B819A8" w:rsidP="008A45A4">
      <w:pPr>
        <w:shd w:val="clear" w:color="auto" w:fill="FFFFFF"/>
        <w:spacing w:after="0" w:line="240" w:lineRule="auto"/>
        <w:rPr>
          <w:rFonts w:eastAsia="Times New Roman" w:cstheme="minorHAnsi"/>
          <w:b/>
          <w:bCs/>
          <w:color w:val="222222"/>
          <w:lang w:eastAsia="es-BO"/>
        </w:rPr>
      </w:pPr>
      <w:r>
        <w:rPr>
          <w:rFonts w:eastAsia="Times New Roman" w:cstheme="minorHAnsi"/>
          <w:b/>
          <w:bCs/>
          <w:color w:val="222222"/>
          <w:lang w:eastAsia="es-BO"/>
        </w:rPr>
        <w:t>Para tener una institución o empresa saludable se necesita</w:t>
      </w:r>
      <w:r w:rsidR="007154D5">
        <w:rPr>
          <w:rFonts w:eastAsia="Times New Roman" w:cstheme="minorHAnsi"/>
          <w:b/>
          <w:bCs/>
          <w:color w:val="222222"/>
          <w:lang w:eastAsia="es-BO"/>
        </w:rPr>
        <w:t>n</w:t>
      </w:r>
      <w:r>
        <w:rPr>
          <w:rFonts w:eastAsia="Times New Roman" w:cstheme="minorHAnsi"/>
          <w:b/>
          <w:bCs/>
          <w:color w:val="222222"/>
          <w:lang w:eastAsia="es-BO"/>
        </w:rPr>
        <w:t xml:space="preserve"> trabajadores </w:t>
      </w:r>
      <w:r w:rsidR="007154D5">
        <w:rPr>
          <w:rFonts w:eastAsia="Times New Roman" w:cstheme="minorHAnsi"/>
          <w:b/>
          <w:bCs/>
          <w:color w:val="222222"/>
          <w:lang w:eastAsia="es-BO"/>
        </w:rPr>
        <w:t xml:space="preserve">íntegros y </w:t>
      </w:r>
      <w:r>
        <w:rPr>
          <w:rFonts w:eastAsia="Times New Roman" w:cstheme="minorHAnsi"/>
          <w:b/>
          <w:bCs/>
          <w:color w:val="222222"/>
          <w:lang w:eastAsia="es-BO"/>
        </w:rPr>
        <w:t xml:space="preserve">felices. </w:t>
      </w:r>
      <w:r w:rsidR="007154D5">
        <w:rPr>
          <w:rFonts w:eastAsia="Times New Roman" w:cstheme="minorHAnsi"/>
          <w:b/>
          <w:bCs/>
          <w:color w:val="222222"/>
          <w:lang w:eastAsia="es-BO"/>
        </w:rPr>
        <w:t xml:space="preserve">Sin embargo, por muchas razones </w:t>
      </w:r>
      <w:r w:rsidR="006E1FB5">
        <w:rPr>
          <w:rFonts w:eastAsia="Times New Roman" w:cstheme="minorHAnsi"/>
          <w:b/>
          <w:bCs/>
          <w:color w:val="222222"/>
          <w:lang w:eastAsia="es-BO"/>
        </w:rPr>
        <w:t xml:space="preserve">las personas </w:t>
      </w:r>
      <w:r>
        <w:rPr>
          <w:rFonts w:eastAsia="Times New Roman" w:cstheme="minorHAnsi"/>
          <w:b/>
          <w:bCs/>
          <w:color w:val="222222"/>
          <w:lang w:eastAsia="es-BO"/>
        </w:rPr>
        <w:t>no siempre estamos bien. Para alcanzar la transformación personal se tiene que lograr c</w:t>
      </w:r>
      <w:r w:rsidR="007154D5">
        <w:rPr>
          <w:rFonts w:eastAsia="Times New Roman" w:cstheme="minorHAnsi"/>
          <w:b/>
          <w:bCs/>
          <w:color w:val="222222"/>
          <w:lang w:eastAsia="es-BO"/>
        </w:rPr>
        <w:t>ambios en el nivel más profundo</w:t>
      </w:r>
      <w:r>
        <w:rPr>
          <w:rFonts w:eastAsia="Times New Roman" w:cstheme="minorHAnsi"/>
          <w:b/>
          <w:bCs/>
          <w:color w:val="222222"/>
          <w:lang w:eastAsia="es-BO"/>
        </w:rPr>
        <w:t xml:space="preserve"> de las percepciones del mundo.</w:t>
      </w:r>
      <w:r w:rsidR="007154D5">
        <w:rPr>
          <w:rFonts w:eastAsia="Times New Roman" w:cstheme="minorHAnsi"/>
          <w:b/>
          <w:bCs/>
          <w:color w:val="222222"/>
          <w:lang w:eastAsia="es-BO"/>
        </w:rPr>
        <w:t xml:space="preserve"> Se requiere una valiente tarea: revisar los principios, premisas y valores que nos inspiran.</w:t>
      </w:r>
      <w:r>
        <w:rPr>
          <w:rFonts w:eastAsia="Times New Roman" w:cstheme="minorHAnsi"/>
          <w:b/>
          <w:bCs/>
          <w:color w:val="222222"/>
          <w:lang w:eastAsia="es-BO"/>
        </w:rPr>
        <w:t xml:space="preserve"> </w:t>
      </w:r>
      <w:r w:rsidR="007154D5">
        <w:rPr>
          <w:rFonts w:eastAsia="Times New Roman" w:cstheme="minorHAnsi"/>
          <w:b/>
          <w:bCs/>
          <w:color w:val="222222"/>
          <w:lang w:eastAsia="es-BO"/>
        </w:rPr>
        <w:t xml:space="preserve">Y si </w:t>
      </w:r>
      <w:r w:rsidR="006E1FB5">
        <w:rPr>
          <w:rFonts w:eastAsia="Times New Roman" w:cstheme="minorHAnsi"/>
          <w:b/>
          <w:bCs/>
          <w:color w:val="222222"/>
          <w:lang w:eastAsia="es-BO"/>
        </w:rPr>
        <w:t xml:space="preserve">en </w:t>
      </w:r>
      <w:r w:rsidR="007154D5">
        <w:rPr>
          <w:rFonts w:eastAsia="Times New Roman" w:cstheme="minorHAnsi"/>
          <w:b/>
          <w:bCs/>
          <w:color w:val="222222"/>
          <w:lang w:eastAsia="es-BO"/>
        </w:rPr>
        <w:t xml:space="preserve">ese proceso de revisión propia encontramos “bloqueos”, surge la pregunta </w:t>
      </w:r>
      <w:r w:rsidR="007154D5" w:rsidRPr="006E1FB5">
        <w:rPr>
          <w:rFonts w:eastAsia="Times New Roman" w:cstheme="minorHAnsi"/>
          <w:b/>
          <w:bCs/>
          <w:i/>
          <w:color w:val="222222"/>
          <w:lang w:eastAsia="es-BO"/>
        </w:rPr>
        <w:t>¿</w:t>
      </w:r>
      <w:r w:rsidRPr="006E1FB5">
        <w:rPr>
          <w:rFonts w:eastAsia="Times New Roman" w:cstheme="minorHAnsi"/>
          <w:b/>
          <w:bCs/>
          <w:i/>
          <w:color w:val="222222"/>
          <w:lang w:eastAsia="es-BO"/>
        </w:rPr>
        <w:t xml:space="preserve">Cómo </w:t>
      </w:r>
      <w:r w:rsidR="007154D5" w:rsidRPr="006E1FB5">
        <w:rPr>
          <w:rFonts w:eastAsia="Times New Roman" w:cstheme="minorHAnsi"/>
          <w:b/>
          <w:bCs/>
          <w:i/>
          <w:color w:val="222222"/>
          <w:lang w:eastAsia="es-BO"/>
        </w:rPr>
        <w:t>transformar estas percepciones que</w:t>
      </w:r>
      <w:r w:rsidR="006E1FB5">
        <w:rPr>
          <w:rFonts w:eastAsia="Times New Roman" w:cstheme="minorHAnsi"/>
          <w:b/>
          <w:bCs/>
          <w:i/>
          <w:color w:val="222222"/>
          <w:lang w:eastAsia="es-BO"/>
        </w:rPr>
        <w:t xml:space="preserve"> están</w:t>
      </w:r>
      <w:r w:rsidR="007154D5" w:rsidRPr="006E1FB5">
        <w:rPr>
          <w:rFonts w:eastAsia="Times New Roman" w:cstheme="minorHAnsi"/>
          <w:b/>
          <w:bCs/>
          <w:i/>
          <w:color w:val="222222"/>
          <w:lang w:eastAsia="es-BO"/>
        </w:rPr>
        <w:t xml:space="preserve"> tan enraizadas en nuestro interior</w:t>
      </w:r>
      <w:r w:rsidRPr="006E1FB5">
        <w:rPr>
          <w:rFonts w:eastAsia="Times New Roman" w:cstheme="minorHAnsi"/>
          <w:b/>
          <w:bCs/>
          <w:i/>
          <w:color w:val="222222"/>
          <w:lang w:eastAsia="es-BO"/>
        </w:rPr>
        <w:t xml:space="preserve">? </w:t>
      </w:r>
      <w:r w:rsidR="007154D5">
        <w:rPr>
          <w:rFonts w:eastAsia="Times New Roman" w:cstheme="minorHAnsi"/>
          <w:b/>
          <w:bCs/>
          <w:color w:val="222222"/>
          <w:lang w:eastAsia="es-BO"/>
        </w:rPr>
        <w:t>La experiencia de aprendizaje</w:t>
      </w:r>
      <w:r w:rsidR="006067EB">
        <w:rPr>
          <w:rFonts w:eastAsia="Times New Roman" w:cstheme="minorHAnsi"/>
          <w:b/>
          <w:bCs/>
          <w:color w:val="222222"/>
          <w:lang w:eastAsia="es-BO"/>
        </w:rPr>
        <w:t xml:space="preserve"> con diferentes instituciones,</w:t>
      </w:r>
      <w:r w:rsidR="007154D5">
        <w:rPr>
          <w:rFonts w:eastAsia="Times New Roman" w:cstheme="minorHAnsi"/>
          <w:b/>
          <w:bCs/>
          <w:color w:val="222222"/>
          <w:lang w:eastAsia="es-BO"/>
        </w:rPr>
        <w:t xml:space="preserve"> ha permitido</w:t>
      </w:r>
      <w:r>
        <w:rPr>
          <w:rFonts w:eastAsia="Times New Roman" w:cstheme="minorHAnsi"/>
          <w:b/>
          <w:bCs/>
          <w:color w:val="222222"/>
          <w:lang w:eastAsia="es-BO"/>
        </w:rPr>
        <w:t xml:space="preserve"> medir los efectos de una herramienta poderosa que logra establecer estos cambios armoniosos deseados</w:t>
      </w:r>
      <w:proofErr w:type="gramStart"/>
      <w:r>
        <w:rPr>
          <w:rFonts w:eastAsia="Times New Roman" w:cstheme="minorHAnsi"/>
          <w:b/>
          <w:bCs/>
          <w:color w:val="222222"/>
          <w:lang w:eastAsia="es-BO"/>
        </w:rPr>
        <w:t>!</w:t>
      </w:r>
      <w:proofErr w:type="gramEnd"/>
    </w:p>
    <w:p w:rsidR="00481C6E" w:rsidRPr="00BE6708" w:rsidRDefault="00481C6E" w:rsidP="008A45A4">
      <w:pPr>
        <w:shd w:val="clear" w:color="auto" w:fill="FFFFFF"/>
        <w:spacing w:after="0" w:line="240" w:lineRule="auto"/>
        <w:rPr>
          <w:rFonts w:eastAsia="Times New Roman" w:cstheme="minorHAnsi"/>
          <w:b/>
          <w:bCs/>
          <w:color w:val="222222"/>
          <w:lang w:eastAsia="es-BO"/>
        </w:rPr>
      </w:pPr>
    </w:p>
    <w:p w:rsidR="001A71FD" w:rsidRDefault="007C068D" w:rsidP="008A45A4">
      <w:pPr>
        <w:shd w:val="clear" w:color="auto" w:fill="FFFFFF"/>
        <w:spacing w:after="0" w:line="240" w:lineRule="auto"/>
        <w:rPr>
          <w:rFonts w:eastAsia="Times New Roman" w:cstheme="minorHAnsi"/>
          <w:bCs/>
          <w:color w:val="222222"/>
          <w:lang w:eastAsia="es-BO"/>
        </w:rPr>
      </w:pPr>
      <w:r>
        <w:rPr>
          <w:rFonts w:eastAsia="Times New Roman" w:cstheme="minorHAnsi"/>
          <w:bCs/>
          <w:color w:val="222222"/>
          <w:lang w:eastAsia="es-BO"/>
        </w:rPr>
        <w:t>Todos conocemos la siguiente situación: est</w:t>
      </w:r>
      <w:r w:rsidR="001A71FD">
        <w:rPr>
          <w:rFonts w:eastAsia="Times New Roman" w:cstheme="minorHAnsi"/>
          <w:bCs/>
          <w:color w:val="222222"/>
          <w:lang w:eastAsia="es-BO"/>
        </w:rPr>
        <w:t>amos en un aula escuchando a</w:t>
      </w:r>
      <w:r w:rsidR="00723648">
        <w:rPr>
          <w:rFonts w:eastAsia="Times New Roman" w:cstheme="minorHAnsi"/>
          <w:bCs/>
          <w:color w:val="222222"/>
          <w:lang w:eastAsia="es-BO"/>
        </w:rPr>
        <w:t>l</w:t>
      </w:r>
      <w:r w:rsidR="001A71FD">
        <w:rPr>
          <w:rFonts w:eastAsia="Times New Roman" w:cstheme="minorHAnsi"/>
          <w:bCs/>
          <w:color w:val="222222"/>
          <w:lang w:eastAsia="es-BO"/>
        </w:rPr>
        <w:t xml:space="preserve"> expositor que está </w:t>
      </w:r>
      <w:r w:rsidR="00723648">
        <w:rPr>
          <w:rFonts w:eastAsia="Times New Roman" w:cstheme="minorHAnsi"/>
          <w:bCs/>
          <w:color w:val="222222"/>
          <w:lang w:eastAsia="es-BO"/>
        </w:rPr>
        <w:t>haciendo una charla, pero el contenido “no nos llega”. Estamos cansados, aburridos y</w:t>
      </w:r>
      <w:r w:rsidR="001A71FD">
        <w:rPr>
          <w:rFonts w:eastAsia="Times New Roman" w:cstheme="minorHAnsi"/>
          <w:bCs/>
          <w:color w:val="222222"/>
          <w:lang w:eastAsia="es-BO"/>
        </w:rPr>
        <w:t xml:space="preserve"> sin inspiración. No recordamos nada de lo que ha comentado el expositor, vamos a casa y olvidamos que estuvimos allá. Era una gran oportunidad de escuchar, de cambiar, de tocar</w:t>
      </w:r>
      <w:r w:rsidR="006E1FB5">
        <w:rPr>
          <w:rFonts w:eastAsia="Times New Roman" w:cstheme="minorHAnsi"/>
          <w:bCs/>
          <w:color w:val="222222"/>
          <w:lang w:eastAsia="es-BO"/>
        </w:rPr>
        <w:t>nos</w:t>
      </w:r>
      <w:r w:rsidR="001A71FD">
        <w:rPr>
          <w:rFonts w:eastAsia="Times New Roman" w:cstheme="minorHAnsi"/>
          <w:bCs/>
          <w:color w:val="222222"/>
          <w:lang w:eastAsia="es-BO"/>
        </w:rPr>
        <w:t xml:space="preserve"> el corazón, de </w:t>
      </w:r>
      <w:r w:rsidR="001A71FD" w:rsidRPr="001A71FD">
        <w:rPr>
          <w:rFonts w:eastAsia="Times New Roman" w:cstheme="minorHAnsi"/>
          <w:bCs/>
          <w:i/>
          <w:color w:val="222222"/>
          <w:lang w:eastAsia="es-BO"/>
        </w:rPr>
        <w:t>despertar,</w:t>
      </w:r>
      <w:r w:rsidR="001A71FD">
        <w:rPr>
          <w:rFonts w:eastAsia="Times New Roman" w:cstheme="minorHAnsi"/>
          <w:bCs/>
          <w:color w:val="222222"/>
          <w:lang w:eastAsia="es-BO"/>
        </w:rPr>
        <w:t xml:space="preserve"> pero no se ha cambiado nada dentro de nosotros, y en realidad hemos perdido el tiempo.</w:t>
      </w:r>
      <w:r w:rsidR="005E163E">
        <w:rPr>
          <w:rFonts w:eastAsia="Times New Roman" w:cstheme="minorHAnsi"/>
          <w:bCs/>
          <w:color w:val="222222"/>
          <w:lang w:eastAsia="es-BO"/>
        </w:rPr>
        <w:t xml:space="preserve"> </w:t>
      </w:r>
      <w:r w:rsidR="006E1FB5">
        <w:rPr>
          <w:rFonts w:eastAsia="Times New Roman" w:cstheme="minorHAnsi"/>
          <w:bCs/>
          <w:color w:val="222222"/>
          <w:lang w:eastAsia="es-BO"/>
        </w:rPr>
        <w:t>¿Cómo podemos evitar esta situación</w:t>
      </w:r>
      <w:r w:rsidR="005E163E">
        <w:rPr>
          <w:rFonts w:eastAsia="Times New Roman" w:cstheme="minorHAnsi"/>
          <w:bCs/>
          <w:color w:val="222222"/>
          <w:lang w:eastAsia="es-BO"/>
        </w:rPr>
        <w:t>?</w:t>
      </w:r>
    </w:p>
    <w:p w:rsidR="007C068D" w:rsidRDefault="007C068D" w:rsidP="008A45A4">
      <w:pPr>
        <w:shd w:val="clear" w:color="auto" w:fill="FFFFFF"/>
        <w:spacing w:after="0" w:line="240" w:lineRule="auto"/>
        <w:rPr>
          <w:rFonts w:eastAsia="Times New Roman" w:cstheme="minorHAnsi"/>
          <w:bCs/>
          <w:color w:val="222222"/>
          <w:lang w:eastAsia="es-BO"/>
        </w:rPr>
      </w:pPr>
      <w:r>
        <w:rPr>
          <w:rFonts w:eastAsia="Times New Roman" w:cstheme="minorHAnsi"/>
          <w:bCs/>
          <w:color w:val="222222"/>
          <w:lang w:eastAsia="es-BO"/>
        </w:rPr>
        <w:t xml:space="preserve"> </w:t>
      </w:r>
    </w:p>
    <w:p w:rsidR="00B4311E" w:rsidRPr="00BE6708" w:rsidRDefault="001E1063" w:rsidP="008A45A4">
      <w:pPr>
        <w:shd w:val="clear" w:color="auto" w:fill="FFFFFF"/>
        <w:spacing w:after="0" w:line="240" w:lineRule="auto"/>
        <w:rPr>
          <w:rFonts w:eastAsia="Times New Roman" w:cstheme="minorHAnsi"/>
          <w:bCs/>
          <w:color w:val="222222"/>
          <w:lang w:eastAsia="es-BO"/>
        </w:rPr>
      </w:pPr>
      <w:r>
        <w:rPr>
          <w:rFonts w:eastAsia="Times New Roman" w:cstheme="minorHAnsi"/>
          <w:bCs/>
          <w:color w:val="222222"/>
          <w:lang w:eastAsia="es-BO"/>
        </w:rPr>
        <w:t>E</w:t>
      </w:r>
      <w:r w:rsidR="00B4311E" w:rsidRPr="00BE6708">
        <w:rPr>
          <w:rFonts w:eastAsia="Times New Roman" w:cstheme="minorHAnsi"/>
          <w:bCs/>
          <w:color w:val="222222"/>
          <w:lang w:eastAsia="es-BO"/>
        </w:rPr>
        <w:t xml:space="preserve">l programa </w:t>
      </w:r>
      <w:r w:rsidR="006E1FB5">
        <w:rPr>
          <w:rFonts w:eastAsia="Times New Roman" w:cstheme="minorHAnsi"/>
          <w:bCs/>
          <w:color w:val="222222"/>
          <w:lang w:eastAsia="es-BO"/>
        </w:rPr>
        <w:t>“</w:t>
      </w:r>
      <w:r w:rsidR="00B4311E" w:rsidRPr="00BE6708">
        <w:rPr>
          <w:rFonts w:eastAsia="Times New Roman" w:cstheme="minorHAnsi"/>
          <w:bCs/>
          <w:color w:val="222222"/>
          <w:lang w:eastAsia="es-BO"/>
        </w:rPr>
        <w:t>Cambio</w:t>
      </w:r>
      <w:r w:rsidR="006E1FB5">
        <w:rPr>
          <w:rFonts w:eastAsia="Times New Roman" w:cstheme="minorHAnsi"/>
          <w:bCs/>
          <w:color w:val="222222"/>
          <w:lang w:eastAsia="es-BO"/>
        </w:rPr>
        <w:t>s</w:t>
      </w:r>
      <w:r w:rsidR="00B4311E" w:rsidRPr="00BE6708">
        <w:rPr>
          <w:rFonts w:eastAsia="Times New Roman" w:cstheme="minorHAnsi"/>
          <w:bCs/>
          <w:color w:val="222222"/>
          <w:lang w:eastAsia="es-BO"/>
        </w:rPr>
        <w:t xml:space="preserve"> armoniosos y sostenibles</w:t>
      </w:r>
      <w:r w:rsidR="006E1FB5">
        <w:rPr>
          <w:rFonts w:eastAsia="Times New Roman" w:cstheme="minorHAnsi"/>
          <w:bCs/>
          <w:color w:val="222222"/>
          <w:lang w:eastAsia="es-BO"/>
        </w:rPr>
        <w:t>”</w:t>
      </w:r>
      <w:r w:rsidR="00B4311E" w:rsidRPr="00BE6708">
        <w:rPr>
          <w:rFonts w:eastAsia="Times New Roman" w:cstheme="minorHAnsi"/>
          <w:bCs/>
          <w:color w:val="222222"/>
          <w:lang w:eastAsia="es-BO"/>
        </w:rPr>
        <w:t xml:space="preserve"> que </w:t>
      </w:r>
      <w:r w:rsidR="006E1FB5">
        <w:rPr>
          <w:rFonts w:eastAsia="Times New Roman" w:cstheme="minorHAnsi"/>
          <w:bCs/>
          <w:color w:val="222222"/>
          <w:lang w:eastAsia="es-BO"/>
        </w:rPr>
        <w:t xml:space="preserve">durante el 2014 </w:t>
      </w:r>
      <w:r w:rsidR="00B4311E" w:rsidRPr="00BE6708">
        <w:rPr>
          <w:rFonts w:eastAsia="Times New Roman" w:cstheme="minorHAnsi"/>
          <w:bCs/>
          <w:color w:val="222222"/>
          <w:lang w:eastAsia="es-BO"/>
        </w:rPr>
        <w:t xml:space="preserve">se está aplicando en varias instituciones </w:t>
      </w:r>
      <w:r>
        <w:rPr>
          <w:rFonts w:eastAsia="Times New Roman" w:cstheme="minorHAnsi"/>
          <w:bCs/>
          <w:color w:val="222222"/>
          <w:lang w:eastAsia="es-BO"/>
        </w:rPr>
        <w:t xml:space="preserve">públicas y privadas </w:t>
      </w:r>
      <w:r w:rsidR="00B4311E" w:rsidRPr="00BE6708">
        <w:rPr>
          <w:rFonts w:eastAsia="Times New Roman" w:cstheme="minorHAnsi"/>
          <w:bCs/>
          <w:color w:val="222222"/>
          <w:lang w:eastAsia="es-BO"/>
        </w:rPr>
        <w:t xml:space="preserve">como FEDECAAS, FONABOSQUE y </w:t>
      </w:r>
      <w:r w:rsidR="006E1FB5">
        <w:rPr>
          <w:rFonts w:eastAsia="Times New Roman" w:cstheme="minorHAnsi"/>
          <w:bCs/>
          <w:color w:val="222222"/>
          <w:lang w:eastAsia="es-BO"/>
        </w:rPr>
        <w:t>otras</w:t>
      </w:r>
      <w:r w:rsidR="00B4311E" w:rsidRPr="00BE6708">
        <w:rPr>
          <w:rFonts w:eastAsia="Times New Roman" w:cstheme="minorHAnsi"/>
          <w:bCs/>
          <w:color w:val="222222"/>
          <w:lang w:eastAsia="es-BO"/>
        </w:rPr>
        <w:t>, tiene como objetivo lograr instituciones saludables</w:t>
      </w:r>
      <w:r w:rsidR="006E1FB5">
        <w:rPr>
          <w:rFonts w:eastAsia="Times New Roman" w:cstheme="minorHAnsi"/>
          <w:bCs/>
          <w:color w:val="222222"/>
          <w:lang w:eastAsia="es-BO"/>
        </w:rPr>
        <w:t>, relevantes y sostenibles en el tiempo. Para ello</w:t>
      </w:r>
      <w:r w:rsidR="00B4311E" w:rsidRPr="00BE6708">
        <w:rPr>
          <w:rFonts w:eastAsia="Times New Roman" w:cstheme="minorHAnsi"/>
          <w:bCs/>
          <w:color w:val="222222"/>
          <w:lang w:eastAsia="es-BO"/>
        </w:rPr>
        <w:t xml:space="preserve">, </w:t>
      </w:r>
      <w:r w:rsidR="006E1FB5">
        <w:rPr>
          <w:rFonts w:eastAsia="Times New Roman" w:cstheme="minorHAnsi"/>
          <w:bCs/>
          <w:color w:val="222222"/>
          <w:lang w:eastAsia="es-BO"/>
        </w:rPr>
        <w:t xml:space="preserve">la frase inspiradora del programa es </w:t>
      </w:r>
      <w:r w:rsidR="00B4311E" w:rsidRPr="00BE6708">
        <w:rPr>
          <w:rFonts w:eastAsia="Times New Roman" w:cstheme="minorHAnsi"/>
          <w:bCs/>
          <w:color w:val="222222"/>
          <w:lang w:eastAsia="es-BO"/>
        </w:rPr>
        <w:t>“Sé el cambio que quieres ver en el mundo”</w:t>
      </w:r>
      <w:r w:rsidR="006E1FB5">
        <w:rPr>
          <w:rFonts w:eastAsia="Times New Roman" w:cstheme="minorHAnsi"/>
          <w:bCs/>
          <w:color w:val="222222"/>
          <w:lang w:eastAsia="es-BO"/>
        </w:rPr>
        <w:t xml:space="preserve"> (Gandhi)</w:t>
      </w:r>
      <w:r w:rsidR="00B4311E" w:rsidRPr="00BE6708">
        <w:rPr>
          <w:rFonts w:eastAsia="Times New Roman" w:cstheme="minorHAnsi"/>
          <w:bCs/>
          <w:color w:val="222222"/>
          <w:lang w:eastAsia="es-BO"/>
        </w:rPr>
        <w:t xml:space="preserve">, es </w:t>
      </w:r>
      <w:r w:rsidR="006E1FB5">
        <w:rPr>
          <w:rFonts w:eastAsia="Times New Roman" w:cstheme="minorHAnsi"/>
          <w:bCs/>
          <w:color w:val="222222"/>
          <w:lang w:eastAsia="es-BO"/>
        </w:rPr>
        <w:t xml:space="preserve">así que </w:t>
      </w:r>
      <w:r>
        <w:rPr>
          <w:rFonts w:eastAsia="Times New Roman" w:cstheme="minorHAnsi"/>
          <w:bCs/>
          <w:color w:val="222222"/>
          <w:lang w:eastAsia="es-BO"/>
        </w:rPr>
        <w:t xml:space="preserve">el equipo multidisciplinario </w:t>
      </w:r>
      <w:r w:rsidR="006E1FB5">
        <w:rPr>
          <w:rFonts w:eastAsia="Times New Roman" w:cstheme="minorHAnsi"/>
          <w:bCs/>
          <w:color w:val="222222"/>
          <w:lang w:eastAsia="es-BO"/>
        </w:rPr>
        <w:t xml:space="preserve">está </w:t>
      </w:r>
      <w:r w:rsidR="00B4311E" w:rsidRPr="00BE6708">
        <w:rPr>
          <w:rFonts w:eastAsia="Times New Roman" w:cstheme="minorHAnsi"/>
          <w:bCs/>
          <w:color w:val="222222"/>
          <w:lang w:eastAsia="es-BO"/>
        </w:rPr>
        <w:t>enfo</w:t>
      </w:r>
      <w:r w:rsidR="006E1FB5">
        <w:rPr>
          <w:rFonts w:eastAsia="Times New Roman" w:cstheme="minorHAnsi"/>
          <w:bCs/>
          <w:color w:val="222222"/>
          <w:lang w:eastAsia="es-BO"/>
        </w:rPr>
        <w:t>cado</w:t>
      </w:r>
      <w:r w:rsidR="00B4311E" w:rsidRPr="00BE6708">
        <w:rPr>
          <w:rFonts w:eastAsia="Times New Roman" w:cstheme="minorHAnsi"/>
          <w:bCs/>
          <w:color w:val="222222"/>
          <w:lang w:eastAsia="es-BO"/>
        </w:rPr>
        <w:t xml:space="preserve"> en la transformación de las personas</w:t>
      </w:r>
      <w:r w:rsidR="006E1FB5">
        <w:rPr>
          <w:rFonts w:eastAsia="Times New Roman" w:cstheme="minorHAnsi"/>
          <w:bCs/>
          <w:color w:val="222222"/>
          <w:lang w:eastAsia="es-BO"/>
        </w:rPr>
        <w:t xml:space="preserve"> que transformarán las instituciones</w:t>
      </w:r>
      <w:r w:rsidR="00B4311E" w:rsidRPr="00BE6708">
        <w:rPr>
          <w:rFonts w:eastAsia="Times New Roman" w:cstheme="minorHAnsi"/>
          <w:bCs/>
          <w:color w:val="222222"/>
          <w:lang w:eastAsia="es-BO"/>
        </w:rPr>
        <w:t>. Si uno está</w:t>
      </w:r>
      <w:r w:rsidR="006E1FB5">
        <w:rPr>
          <w:rFonts w:eastAsia="Times New Roman" w:cstheme="minorHAnsi"/>
          <w:bCs/>
          <w:color w:val="222222"/>
          <w:lang w:eastAsia="es-BO"/>
        </w:rPr>
        <w:t xml:space="preserve"> bien (feliz, consciente, saludable</w:t>
      </w:r>
      <w:r w:rsidR="00B4311E" w:rsidRPr="00BE6708">
        <w:rPr>
          <w:rFonts w:eastAsia="Times New Roman" w:cstheme="minorHAnsi"/>
          <w:bCs/>
          <w:color w:val="222222"/>
          <w:lang w:eastAsia="es-BO"/>
        </w:rPr>
        <w:t>), por añadidura la institución -que cons</w:t>
      </w:r>
      <w:r w:rsidR="006E1FB5">
        <w:rPr>
          <w:rFonts w:eastAsia="Times New Roman" w:cstheme="minorHAnsi"/>
          <w:bCs/>
          <w:color w:val="222222"/>
          <w:lang w:eastAsia="es-BO"/>
        </w:rPr>
        <w:t>iste de individuos- también estará</w:t>
      </w:r>
      <w:r w:rsidR="00B4311E" w:rsidRPr="00BE6708">
        <w:rPr>
          <w:rFonts w:eastAsia="Times New Roman" w:cstheme="minorHAnsi"/>
          <w:bCs/>
          <w:color w:val="222222"/>
          <w:lang w:eastAsia="es-BO"/>
        </w:rPr>
        <w:t xml:space="preserve"> </w:t>
      </w:r>
      <w:r>
        <w:rPr>
          <w:rFonts w:eastAsia="Times New Roman" w:cstheme="minorHAnsi"/>
          <w:bCs/>
          <w:color w:val="222222"/>
          <w:lang w:eastAsia="es-BO"/>
        </w:rPr>
        <w:t>saludable y eficiente</w:t>
      </w:r>
      <w:r w:rsidR="00726617">
        <w:rPr>
          <w:rFonts w:eastAsia="Times New Roman" w:cstheme="minorHAnsi"/>
          <w:bCs/>
          <w:color w:val="222222"/>
          <w:lang w:eastAsia="es-BO"/>
        </w:rPr>
        <w:t>, por la realidad es el reflejo de nuestro interior.</w:t>
      </w:r>
    </w:p>
    <w:p w:rsidR="00B4311E" w:rsidRPr="00BE6708" w:rsidRDefault="00B4311E" w:rsidP="008A45A4">
      <w:pPr>
        <w:shd w:val="clear" w:color="auto" w:fill="FFFFFF"/>
        <w:spacing w:after="0" w:line="240" w:lineRule="auto"/>
        <w:rPr>
          <w:rFonts w:eastAsia="Times New Roman" w:cstheme="minorHAnsi"/>
          <w:bCs/>
          <w:color w:val="222222"/>
          <w:lang w:eastAsia="es-BO"/>
        </w:rPr>
      </w:pPr>
    </w:p>
    <w:p w:rsidR="007920D8" w:rsidRPr="00BE6708" w:rsidRDefault="007920D8" w:rsidP="008A45A4">
      <w:pPr>
        <w:shd w:val="clear" w:color="auto" w:fill="FFFFFF"/>
        <w:spacing w:after="0" w:line="240" w:lineRule="auto"/>
        <w:rPr>
          <w:rFonts w:eastAsia="Times New Roman" w:cstheme="minorHAnsi"/>
          <w:b/>
          <w:bCs/>
          <w:i/>
          <w:color w:val="222222"/>
          <w:lang w:eastAsia="es-BO"/>
        </w:rPr>
      </w:pPr>
      <w:r w:rsidRPr="00BE6708">
        <w:rPr>
          <w:rFonts w:eastAsia="Times New Roman" w:cstheme="minorHAnsi"/>
          <w:b/>
          <w:bCs/>
          <w:i/>
          <w:color w:val="222222"/>
          <w:lang w:eastAsia="es-BO"/>
        </w:rPr>
        <w:t>Transformación</w:t>
      </w:r>
    </w:p>
    <w:p w:rsidR="00B4311E" w:rsidRPr="00BE6708" w:rsidRDefault="00B4311E" w:rsidP="008A45A4">
      <w:pPr>
        <w:shd w:val="clear" w:color="auto" w:fill="FFFFFF"/>
        <w:spacing w:after="0" w:line="240" w:lineRule="auto"/>
        <w:rPr>
          <w:rFonts w:eastAsia="Times New Roman" w:cstheme="minorHAnsi"/>
          <w:bCs/>
          <w:color w:val="222222"/>
          <w:lang w:eastAsia="es-BO"/>
        </w:rPr>
      </w:pPr>
      <w:r w:rsidRPr="00BE6708">
        <w:rPr>
          <w:rFonts w:eastAsia="Times New Roman" w:cstheme="minorHAnsi"/>
          <w:bCs/>
          <w:color w:val="222222"/>
          <w:lang w:eastAsia="es-BO"/>
        </w:rPr>
        <w:t xml:space="preserve">La transformación personal debe ocurrir en el nivel más profundo de la persona. </w:t>
      </w:r>
      <w:r w:rsidR="005D568D">
        <w:rPr>
          <w:rFonts w:eastAsia="Times New Roman" w:cstheme="minorHAnsi"/>
          <w:bCs/>
          <w:color w:val="222222"/>
          <w:lang w:eastAsia="es-BO"/>
        </w:rPr>
        <w:t xml:space="preserve">Teórico </w:t>
      </w:r>
      <w:r w:rsidR="00495650">
        <w:rPr>
          <w:rFonts w:eastAsia="Times New Roman" w:cstheme="minorHAnsi"/>
          <w:bCs/>
          <w:color w:val="222222"/>
          <w:lang w:eastAsia="es-BO"/>
        </w:rPr>
        <w:t xml:space="preserve">Edgar Schein (1992) </w:t>
      </w:r>
      <w:r w:rsidR="00726617">
        <w:rPr>
          <w:rFonts w:eastAsia="Times New Roman" w:cstheme="minorHAnsi"/>
          <w:bCs/>
          <w:color w:val="222222"/>
          <w:lang w:eastAsia="es-BO"/>
        </w:rPr>
        <w:t>distingue</w:t>
      </w:r>
      <w:r w:rsidRPr="00BE6708">
        <w:rPr>
          <w:rFonts w:eastAsia="Times New Roman" w:cstheme="minorHAnsi"/>
          <w:bCs/>
          <w:color w:val="222222"/>
          <w:lang w:eastAsia="es-BO"/>
        </w:rPr>
        <w:t xml:space="preserve"> tres niveles de cambio:</w:t>
      </w:r>
    </w:p>
    <w:p w:rsidR="00B4311E" w:rsidRPr="00BE6708" w:rsidRDefault="00B4311E" w:rsidP="00B4311E">
      <w:pPr>
        <w:shd w:val="clear" w:color="auto" w:fill="FFFFFF"/>
        <w:spacing w:after="0" w:line="240" w:lineRule="auto"/>
        <w:rPr>
          <w:rFonts w:eastAsia="Times New Roman" w:cstheme="minorHAnsi"/>
          <w:bCs/>
          <w:color w:val="222222"/>
          <w:lang w:eastAsia="es-BO"/>
        </w:rPr>
      </w:pPr>
      <w:r w:rsidRPr="00BE6708">
        <w:rPr>
          <w:rFonts w:eastAsia="Times New Roman" w:cstheme="minorHAnsi"/>
          <w:bCs/>
          <w:color w:val="222222"/>
          <w:lang w:eastAsia="es-BO"/>
        </w:rPr>
        <w:t>Del 1er orden: cambios de comportamiento</w:t>
      </w:r>
    </w:p>
    <w:p w:rsidR="00B4311E" w:rsidRPr="00BE6708" w:rsidRDefault="00B4311E" w:rsidP="00B4311E">
      <w:pPr>
        <w:shd w:val="clear" w:color="auto" w:fill="FFFFFF"/>
        <w:spacing w:after="0" w:line="240" w:lineRule="auto"/>
        <w:rPr>
          <w:rFonts w:eastAsia="Times New Roman" w:cstheme="minorHAnsi"/>
          <w:bCs/>
          <w:color w:val="222222"/>
          <w:lang w:eastAsia="es-BO"/>
        </w:rPr>
      </w:pPr>
      <w:r w:rsidRPr="00BE6708">
        <w:rPr>
          <w:rFonts w:eastAsia="Times New Roman" w:cstheme="minorHAnsi"/>
          <w:bCs/>
          <w:color w:val="222222"/>
          <w:lang w:eastAsia="es-BO"/>
        </w:rPr>
        <w:t>Del 2do orden: cambios de pensamiento</w:t>
      </w:r>
    </w:p>
    <w:p w:rsidR="00B4311E" w:rsidRPr="00BE6708" w:rsidRDefault="00B4311E" w:rsidP="00B4311E">
      <w:pPr>
        <w:shd w:val="clear" w:color="auto" w:fill="FFFFFF"/>
        <w:spacing w:after="0" w:line="240" w:lineRule="auto"/>
        <w:rPr>
          <w:rFonts w:eastAsia="Times New Roman" w:cstheme="minorHAnsi"/>
          <w:bCs/>
          <w:color w:val="222222"/>
          <w:lang w:eastAsia="es-BO"/>
        </w:rPr>
      </w:pPr>
      <w:r w:rsidRPr="006067EB">
        <w:rPr>
          <w:rFonts w:eastAsia="Times New Roman" w:cstheme="minorHAnsi"/>
          <w:bCs/>
          <w:color w:val="222222"/>
          <w:lang w:eastAsia="es-BO"/>
        </w:rPr>
        <w:t>Del 3er orden: cambios de valores/percepciones</w:t>
      </w:r>
      <w:r w:rsidR="00544512" w:rsidRPr="006067EB">
        <w:rPr>
          <w:rFonts w:eastAsia="Times New Roman" w:cstheme="minorHAnsi"/>
          <w:bCs/>
          <w:color w:val="222222"/>
          <w:lang w:eastAsia="es-BO"/>
        </w:rPr>
        <w:t xml:space="preserve"> (</w:t>
      </w:r>
      <w:r w:rsidR="00544512" w:rsidRPr="006067EB">
        <w:rPr>
          <w:rFonts w:eastAsia="Times New Roman" w:cstheme="minorHAnsi"/>
          <w:bCs/>
          <w:i/>
          <w:color w:val="222222"/>
          <w:lang w:eastAsia="es-BO"/>
        </w:rPr>
        <w:t>nivel más profundo</w:t>
      </w:r>
      <w:r w:rsidR="00544512" w:rsidRPr="006067EB">
        <w:rPr>
          <w:rFonts w:eastAsia="Times New Roman" w:cstheme="minorHAnsi"/>
          <w:bCs/>
          <w:color w:val="222222"/>
          <w:lang w:eastAsia="es-BO"/>
        </w:rPr>
        <w:t>)</w:t>
      </w:r>
    </w:p>
    <w:p w:rsidR="00B4311E" w:rsidRPr="00BE6708" w:rsidRDefault="00B4311E" w:rsidP="00B4311E">
      <w:pPr>
        <w:shd w:val="clear" w:color="auto" w:fill="FFFFFF"/>
        <w:spacing w:after="0" w:line="240" w:lineRule="auto"/>
        <w:rPr>
          <w:rFonts w:eastAsia="Times New Roman" w:cstheme="minorHAnsi"/>
          <w:bCs/>
          <w:color w:val="222222"/>
          <w:lang w:eastAsia="es-BO"/>
        </w:rPr>
      </w:pPr>
    </w:p>
    <w:p w:rsidR="00FF44CE" w:rsidRDefault="00B4311E" w:rsidP="00B4311E">
      <w:pPr>
        <w:shd w:val="clear" w:color="auto" w:fill="FFFFFF"/>
        <w:spacing w:after="0" w:line="240" w:lineRule="auto"/>
        <w:rPr>
          <w:rFonts w:eastAsia="Times New Roman" w:cstheme="minorHAnsi"/>
          <w:bCs/>
          <w:color w:val="222222"/>
          <w:lang w:eastAsia="es-BO"/>
        </w:rPr>
      </w:pPr>
      <w:r w:rsidRPr="00BE6708">
        <w:rPr>
          <w:rFonts w:eastAsia="Times New Roman" w:cstheme="minorHAnsi"/>
          <w:bCs/>
          <w:color w:val="222222"/>
          <w:lang w:eastAsia="es-BO"/>
        </w:rPr>
        <w:t xml:space="preserve">Esta distinción es importante, </w:t>
      </w:r>
      <w:r w:rsidR="00FF44CE">
        <w:rPr>
          <w:rFonts w:eastAsia="Times New Roman" w:cstheme="minorHAnsi"/>
          <w:bCs/>
          <w:color w:val="222222"/>
          <w:lang w:eastAsia="es-BO"/>
        </w:rPr>
        <w:t>porque nos enseña que e</w:t>
      </w:r>
      <w:r w:rsidR="00726617">
        <w:rPr>
          <w:rFonts w:eastAsia="Times New Roman" w:cstheme="minorHAnsi"/>
          <w:bCs/>
          <w:color w:val="222222"/>
          <w:lang w:eastAsia="es-BO"/>
        </w:rPr>
        <w:t>n muchas sesiones de “enseñanza”</w:t>
      </w:r>
      <w:r w:rsidR="00FF44CE">
        <w:rPr>
          <w:rFonts w:eastAsia="Times New Roman" w:cstheme="minorHAnsi"/>
          <w:bCs/>
          <w:color w:val="222222"/>
          <w:lang w:eastAsia="es-BO"/>
        </w:rPr>
        <w:t xml:space="preserve"> no se logra generar cambios del 3er orden, entonces no son cambios sostenibles. Si logramos solamente cambios del 1er orden, en el comportamiento, no son cambios que perdurarán mucho tiempo. La persona muestra otro comportamiento, pero ni él mismo cree que sea el comportamiento correcto, y quizás por disciplina aguanta un tiempo corto, pero siempre volverá a su comportamiento anterior.</w:t>
      </w:r>
      <w:r w:rsidR="00793C89">
        <w:rPr>
          <w:rFonts w:eastAsia="Times New Roman" w:cstheme="minorHAnsi"/>
          <w:bCs/>
          <w:color w:val="222222"/>
          <w:lang w:eastAsia="es-BO"/>
        </w:rPr>
        <w:t xml:space="preserve"> </w:t>
      </w:r>
      <w:r w:rsidR="00726617">
        <w:rPr>
          <w:rFonts w:eastAsia="Times New Roman" w:cstheme="minorHAnsi"/>
          <w:bCs/>
          <w:color w:val="222222"/>
          <w:lang w:eastAsia="es-BO"/>
        </w:rPr>
        <w:t>Por ejemplo, u</w:t>
      </w:r>
      <w:r w:rsidR="00793C89">
        <w:rPr>
          <w:rFonts w:eastAsia="Times New Roman" w:cstheme="minorHAnsi"/>
          <w:bCs/>
          <w:color w:val="222222"/>
          <w:lang w:eastAsia="es-BO"/>
        </w:rPr>
        <w:t>no puede para</w:t>
      </w:r>
      <w:r w:rsidR="00726617">
        <w:rPr>
          <w:rFonts w:eastAsia="Times New Roman" w:cstheme="minorHAnsi"/>
          <w:bCs/>
          <w:color w:val="222222"/>
          <w:lang w:eastAsia="es-BO"/>
        </w:rPr>
        <w:t>r</w:t>
      </w:r>
      <w:r w:rsidR="00793C89">
        <w:rPr>
          <w:rFonts w:eastAsia="Times New Roman" w:cstheme="minorHAnsi"/>
          <w:bCs/>
          <w:color w:val="222222"/>
          <w:lang w:eastAsia="es-BO"/>
        </w:rPr>
        <w:t xml:space="preserve"> d</w:t>
      </w:r>
      <w:r w:rsidR="00726617">
        <w:rPr>
          <w:rFonts w:eastAsia="Times New Roman" w:cstheme="minorHAnsi"/>
          <w:bCs/>
          <w:color w:val="222222"/>
          <w:lang w:eastAsia="es-BO"/>
        </w:rPr>
        <w:t>e fumar por motivo de una apuesta</w:t>
      </w:r>
      <w:r w:rsidR="00793C89">
        <w:rPr>
          <w:rFonts w:eastAsia="Times New Roman" w:cstheme="minorHAnsi"/>
          <w:bCs/>
          <w:color w:val="222222"/>
          <w:lang w:eastAsia="es-BO"/>
        </w:rPr>
        <w:t>, pero es una motivación superficial, entonces no perdurará mucho tiempo.</w:t>
      </w:r>
    </w:p>
    <w:p w:rsidR="006067EB" w:rsidRDefault="006067EB" w:rsidP="00B4311E">
      <w:pPr>
        <w:shd w:val="clear" w:color="auto" w:fill="FFFFFF"/>
        <w:spacing w:after="0" w:line="240" w:lineRule="auto"/>
        <w:rPr>
          <w:rFonts w:eastAsia="Times New Roman" w:cstheme="minorHAnsi"/>
          <w:bCs/>
          <w:color w:val="222222"/>
          <w:lang w:eastAsia="es-BO"/>
        </w:rPr>
      </w:pPr>
    </w:p>
    <w:p w:rsidR="00FF44CE" w:rsidRDefault="00FF44CE" w:rsidP="00B4311E">
      <w:pPr>
        <w:shd w:val="clear" w:color="auto" w:fill="FFFFFF"/>
        <w:spacing w:after="0" w:line="240" w:lineRule="auto"/>
        <w:rPr>
          <w:rFonts w:eastAsia="Times New Roman" w:cstheme="minorHAnsi"/>
          <w:bCs/>
          <w:color w:val="222222"/>
          <w:lang w:eastAsia="es-BO"/>
        </w:rPr>
      </w:pPr>
      <w:r>
        <w:rPr>
          <w:rFonts w:eastAsia="Times New Roman" w:cstheme="minorHAnsi"/>
          <w:bCs/>
          <w:color w:val="222222"/>
          <w:lang w:eastAsia="es-BO"/>
        </w:rPr>
        <w:t xml:space="preserve">Cuando </w:t>
      </w:r>
      <w:r w:rsidR="00726617">
        <w:rPr>
          <w:rFonts w:eastAsia="Times New Roman" w:cstheme="minorHAnsi"/>
          <w:bCs/>
          <w:color w:val="222222"/>
          <w:lang w:eastAsia="es-BO"/>
        </w:rPr>
        <w:t>se logra un cambio de</w:t>
      </w:r>
      <w:r>
        <w:rPr>
          <w:rFonts w:eastAsia="Times New Roman" w:cstheme="minorHAnsi"/>
          <w:bCs/>
          <w:color w:val="222222"/>
          <w:lang w:eastAsia="es-BO"/>
        </w:rPr>
        <w:t xml:space="preserve"> pensamiento, puede que uno e</w:t>
      </w:r>
      <w:r w:rsidR="00726617">
        <w:rPr>
          <w:rFonts w:eastAsia="Times New Roman" w:cstheme="minorHAnsi"/>
          <w:bCs/>
          <w:color w:val="222222"/>
          <w:lang w:eastAsia="es-BO"/>
        </w:rPr>
        <w:t>mpiece</w:t>
      </w:r>
      <w:r>
        <w:rPr>
          <w:rFonts w:eastAsia="Times New Roman" w:cstheme="minorHAnsi"/>
          <w:bCs/>
          <w:color w:val="222222"/>
          <w:lang w:eastAsia="es-BO"/>
        </w:rPr>
        <w:t xml:space="preserve"> a </w:t>
      </w:r>
      <w:r w:rsidR="00726617">
        <w:rPr>
          <w:rFonts w:eastAsia="Times New Roman" w:cstheme="minorHAnsi"/>
          <w:bCs/>
          <w:color w:val="222222"/>
          <w:lang w:eastAsia="es-BO"/>
        </w:rPr>
        <w:t>expresarse</w:t>
      </w:r>
      <w:r>
        <w:rPr>
          <w:rFonts w:eastAsia="Times New Roman" w:cstheme="minorHAnsi"/>
          <w:bCs/>
          <w:color w:val="222222"/>
          <w:lang w:eastAsia="es-BO"/>
        </w:rPr>
        <w:t xml:space="preserve"> desde la mente, desde sus ideas y teorías. </w:t>
      </w:r>
      <w:r w:rsidR="00726617">
        <w:rPr>
          <w:rFonts w:eastAsia="Times New Roman" w:cstheme="minorHAnsi"/>
          <w:bCs/>
          <w:color w:val="222222"/>
          <w:lang w:eastAsia="es-BO"/>
        </w:rPr>
        <w:t xml:space="preserve">Ejemplo: </w:t>
      </w:r>
      <w:r w:rsidR="00793C89">
        <w:rPr>
          <w:rFonts w:eastAsia="Times New Roman" w:cstheme="minorHAnsi"/>
          <w:bCs/>
          <w:color w:val="222222"/>
          <w:lang w:eastAsia="es-BO"/>
        </w:rPr>
        <w:t>“Es importante no fumar, está mal para el cuerpo</w:t>
      </w:r>
      <w:proofErr w:type="gramStart"/>
      <w:r w:rsidR="00793C89">
        <w:rPr>
          <w:rFonts w:eastAsia="Times New Roman" w:cstheme="minorHAnsi"/>
          <w:bCs/>
          <w:color w:val="222222"/>
          <w:lang w:eastAsia="es-BO"/>
        </w:rPr>
        <w:t>, …</w:t>
      </w:r>
      <w:proofErr w:type="gramEnd"/>
      <w:r w:rsidR="00793C89">
        <w:rPr>
          <w:rFonts w:eastAsia="Times New Roman" w:cstheme="minorHAnsi"/>
          <w:bCs/>
          <w:color w:val="222222"/>
          <w:lang w:eastAsia="es-BO"/>
        </w:rPr>
        <w:t xml:space="preserve">”. </w:t>
      </w:r>
      <w:r>
        <w:rPr>
          <w:rFonts w:eastAsia="Times New Roman" w:cstheme="minorHAnsi"/>
          <w:bCs/>
          <w:color w:val="222222"/>
          <w:lang w:eastAsia="es-BO"/>
        </w:rPr>
        <w:t>Sin embargo</w:t>
      </w:r>
      <w:r w:rsidR="00726617">
        <w:rPr>
          <w:rFonts w:eastAsia="Times New Roman" w:cstheme="minorHAnsi"/>
          <w:bCs/>
          <w:color w:val="222222"/>
          <w:lang w:eastAsia="es-BO"/>
        </w:rPr>
        <w:t>,</w:t>
      </w:r>
      <w:r>
        <w:rPr>
          <w:rFonts w:eastAsia="Times New Roman" w:cstheme="minorHAnsi"/>
          <w:bCs/>
          <w:color w:val="222222"/>
          <w:lang w:eastAsia="es-BO"/>
        </w:rPr>
        <w:t xml:space="preserve"> no mostrará una implacabilidad sostenible en su vida diaria, porque no es un </w:t>
      </w:r>
      <w:r w:rsidR="00726617">
        <w:rPr>
          <w:rFonts w:eastAsia="Times New Roman" w:cstheme="minorHAnsi"/>
          <w:bCs/>
          <w:color w:val="222222"/>
          <w:lang w:eastAsia="es-BO"/>
        </w:rPr>
        <w:t>“saber”</w:t>
      </w:r>
      <w:r>
        <w:rPr>
          <w:rFonts w:eastAsia="Times New Roman" w:cstheme="minorHAnsi"/>
          <w:bCs/>
          <w:color w:val="222222"/>
          <w:lang w:eastAsia="es-BO"/>
        </w:rPr>
        <w:t xml:space="preserve"> desde el corazón, solamente son palabras e ideas de la mente.</w:t>
      </w:r>
      <w:r w:rsidR="00793C89">
        <w:rPr>
          <w:rFonts w:eastAsia="Times New Roman" w:cstheme="minorHAnsi"/>
          <w:bCs/>
          <w:color w:val="222222"/>
          <w:lang w:eastAsia="es-BO"/>
        </w:rPr>
        <w:t xml:space="preserve"> </w:t>
      </w:r>
      <w:r>
        <w:rPr>
          <w:rFonts w:eastAsia="Times New Roman" w:cstheme="minorHAnsi"/>
          <w:bCs/>
          <w:color w:val="222222"/>
          <w:lang w:eastAsia="es-BO"/>
        </w:rPr>
        <w:t xml:space="preserve"> E</w:t>
      </w:r>
      <w:r w:rsidR="00726617">
        <w:rPr>
          <w:rFonts w:eastAsia="Times New Roman" w:cstheme="minorHAnsi"/>
          <w:bCs/>
          <w:color w:val="222222"/>
          <w:lang w:eastAsia="es-BO"/>
        </w:rPr>
        <w:t>n una transformación de este nive</w:t>
      </w:r>
      <w:r>
        <w:rPr>
          <w:rFonts w:eastAsia="Times New Roman" w:cstheme="minorHAnsi"/>
          <w:bCs/>
          <w:color w:val="222222"/>
          <w:lang w:eastAsia="es-BO"/>
        </w:rPr>
        <w:t>l</w:t>
      </w:r>
      <w:r w:rsidR="00726617">
        <w:rPr>
          <w:rFonts w:eastAsia="Times New Roman" w:cstheme="minorHAnsi"/>
          <w:bCs/>
          <w:color w:val="222222"/>
          <w:lang w:eastAsia="es-BO"/>
        </w:rPr>
        <w:t>, existe el</w:t>
      </w:r>
      <w:r>
        <w:rPr>
          <w:rFonts w:eastAsia="Times New Roman" w:cstheme="minorHAnsi"/>
          <w:bCs/>
          <w:color w:val="222222"/>
          <w:lang w:eastAsia="es-BO"/>
        </w:rPr>
        <w:t xml:space="preserve"> peligro de </w:t>
      </w:r>
      <w:r w:rsidR="00726617">
        <w:rPr>
          <w:rFonts w:eastAsia="Times New Roman" w:cstheme="minorHAnsi"/>
          <w:bCs/>
          <w:color w:val="222222"/>
          <w:lang w:eastAsia="es-BO"/>
        </w:rPr>
        <w:t>convertirse en</w:t>
      </w:r>
      <w:r>
        <w:rPr>
          <w:rFonts w:eastAsia="Times New Roman" w:cstheme="minorHAnsi"/>
          <w:bCs/>
          <w:color w:val="222222"/>
          <w:lang w:eastAsia="es-BO"/>
        </w:rPr>
        <w:t xml:space="preserve"> un </w:t>
      </w:r>
      <w:r w:rsidR="00726617">
        <w:rPr>
          <w:rFonts w:eastAsia="Times New Roman" w:cstheme="minorHAnsi"/>
          <w:bCs/>
          <w:color w:val="222222"/>
          <w:lang w:eastAsia="es-BO"/>
        </w:rPr>
        <w:t>“charlatán”</w:t>
      </w:r>
      <w:r>
        <w:rPr>
          <w:rFonts w:eastAsia="Times New Roman" w:cstheme="minorHAnsi"/>
          <w:bCs/>
          <w:color w:val="222222"/>
          <w:lang w:eastAsia="es-BO"/>
        </w:rPr>
        <w:t xml:space="preserve">, un hablador, </w:t>
      </w:r>
      <w:r w:rsidR="00726617">
        <w:rPr>
          <w:rFonts w:eastAsia="Times New Roman" w:cstheme="minorHAnsi"/>
          <w:bCs/>
          <w:color w:val="222222"/>
          <w:lang w:eastAsia="es-BO"/>
        </w:rPr>
        <w:t xml:space="preserve">sin tener trascendencia en los demás, ya que en la vida diaria no hay muestras de verdadero cambio, y como bien se sabe no </w:t>
      </w:r>
      <w:r w:rsidR="00726617">
        <w:rPr>
          <w:rFonts w:eastAsia="Times New Roman" w:cstheme="minorHAnsi"/>
          <w:bCs/>
          <w:color w:val="222222"/>
          <w:lang w:eastAsia="es-BO"/>
        </w:rPr>
        <w:lastRenderedPageBreak/>
        <w:t>hay mejor enseñanza que el propio ejemplo</w:t>
      </w:r>
      <w:r>
        <w:rPr>
          <w:rFonts w:eastAsia="Times New Roman" w:cstheme="minorHAnsi"/>
          <w:bCs/>
          <w:color w:val="222222"/>
          <w:lang w:eastAsia="es-BO"/>
        </w:rPr>
        <w:t>.</w:t>
      </w:r>
      <w:r w:rsidR="00793C89">
        <w:rPr>
          <w:rFonts w:eastAsia="Times New Roman" w:cstheme="minorHAnsi"/>
          <w:bCs/>
          <w:color w:val="222222"/>
          <w:lang w:eastAsia="es-BO"/>
        </w:rPr>
        <w:t xml:space="preserve"> </w:t>
      </w:r>
      <w:r w:rsidR="00726617">
        <w:rPr>
          <w:rFonts w:eastAsia="Times New Roman" w:cstheme="minorHAnsi"/>
          <w:bCs/>
          <w:color w:val="222222"/>
          <w:lang w:eastAsia="es-BO"/>
        </w:rPr>
        <w:t xml:space="preserve">En este caso, el aprendizaje se ha limitado a acumulación de </w:t>
      </w:r>
      <w:r w:rsidR="00793C89">
        <w:rPr>
          <w:rFonts w:eastAsia="Times New Roman" w:cstheme="minorHAnsi"/>
          <w:bCs/>
          <w:color w:val="222222"/>
          <w:lang w:eastAsia="es-BO"/>
        </w:rPr>
        <w:t>información, conocimiento, pero</w:t>
      </w:r>
      <w:r w:rsidR="0074490D">
        <w:rPr>
          <w:rFonts w:eastAsia="Times New Roman" w:cstheme="minorHAnsi"/>
          <w:bCs/>
          <w:color w:val="222222"/>
          <w:lang w:eastAsia="es-BO"/>
        </w:rPr>
        <w:t xml:space="preserve"> no</w:t>
      </w:r>
      <w:r w:rsidR="00793C89">
        <w:rPr>
          <w:rFonts w:eastAsia="Times New Roman" w:cstheme="minorHAnsi"/>
          <w:bCs/>
          <w:color w:val="222222"/>
          <w:lang w:eastAsia="es-BO"/>
        </w:rPr>
        <w:t xml:space="preserve"> </w:t>
      </w:r>
      <w:r w:rsidR="0074490D">
        <w:rPr>
          <w:rFonts w:eastAsia="Times New Roman" w:cstheme="minorHAnsi"/>
          <w:bCs/>
          <w:color w:val="222222"/>
          <w:lang w:eastAsia="es-BO"/>
        </w:rPr>
        <w:t>se integra en la profundidad de nuestro ser</w:t>
      </w:r>
      <w:r w:rsidR="00793C89">
        <w:rPr>
          <w:rFonts w:eastAsia="Times New Roman" w:cstheme="minorHAnsi"/>
          <w:bCs/>
          <w:color w:val="222222"/>
          <w:lang w:eastAsia="es-BO"/>
        </w:rPr>
        <w:t xml:space="preserve">. </w:t>
      </w:r>
    </w:p>
    <w:p w:rsidR="0074490D" w:rsidRDefault="0074490D" w:rsidP="00B4311E">
      <w:pPr>
        <w:shd w:val="clear" w:color="auto" w:fill="FFFFFF"/>
        <w:spacing w:after="0" w:line="240" w:lineRule="auto"/>
        <w:rPr>
          <w:rFonts w:eastAsia="Times New Roman" w:cstheme="minorHAnsi"/>
          <w:bCs/>
          <w:color w:val="222222"/>
          <w:lang w:eastAsia="es-BO"/>
        </w:rPr>
      </w:pPr>
    </w:p>
    <w:p w:rsidR="00793C89" w:rsidRDefault="0074490D" w:rsidP="00B4311E">
      <w:pPr>
        <w:shd w:val="clear" w:color="auto" w:fill="FFFFFF"/>
        <w:spacing w:after="0" w:line="240" w:lineRule="auto"/>
        <w:rPr>
          <w:rFonts w:eastAsia="Times New Roman" w:cstheme="minorHAnsi"/>
          <w:bCs/>
          <w:color w:val="222222"/>
          <w:lang w:eastAsia="es-BO"/>
        </w:rPr>
      </w:pPr>
      <w:r>
        <w:rPr>
          <w:rFonts w:eastAsia="Times New Roman" w:cstheme="minorHAnsi"/>
          <w:bCs/>
          <w:color w:val="222222"/>
          <w:lang w:eastAsia="es-BO"/>
        </w:rPr>
        <w:t xml:space="preserve">Desde esta reflexión, deducimos que para poder alcanzar cambios sostenibles verdaderos, la transformación debe darse </w:t>
      </w:r>
      <w:r w:rsidR="00FF44CE">
        <w:rPr>
          <w:rFonts w:eastAsia="Times New Roman" w:cstheme="minorHAnsi"/>
          <w:bCs/>
          <w:color w:val="222222"/>
          <w:lang w:eastAsia="es-BO"/>
        </w:rPr>
        <w:t xml:space="preserve">en el nivel más profundo. </w:t>
      </w:r>
      <w:r w:rsidR="005C38A7">
        <w:rPr>
          <w:rFonts w:eastAsia="Times New Roman" w:cstheme="minorHAnsi"/>
          <w:bCs/>
          <w:color w:val="222222"/>
          <w:lang w:eastAsia="es-BO"/>
        </w:rPr>
        <w:t>No obstante, e</w:t>
      </w:r>
      <w:r w:rsidR="00793C89">
        <w:rPr>
          <w:rFonts w:eastAsia="Times New Roman" w:cstheme="minorHAnsi"/>
          <w:bCs/>
          <w:color w:val="222222"/>
          <w:lang w:eastAsia="es-BO"/>
        </w:rPr>
        <w:t>s cierto que no</w:t>
      </w:r>
      <w:r w:rsidR="00FF44CE">
        <w:rPr>
          <w:rFonts w:eastAsia="Times New Roman" w:cstheme="minorHAnsi"/>
          <w:bCs/>
          <w:color w:val="222222"/>
          <w:lang w:eastAsia="es-BO"/>
        </w:rPr>
        <w:t xml:space="preserve"> podemos cambiar a nadie, solamente a nosotros mismos, </w:t>
      </w:r>
      <w:r w:rsidR="005C38A7">
        <w:rPr>
          <w:rFonts w:eastAsia="Times New Roman" w:cstheme="minorHAnsi"/>
          <w:bCs/>
          <w:color w:val="222222"/>
          <w:lang w:eastAsia="es-BO"/>
        </w:rPr>
        <w:t xml:space="preserve">aun ese ya es bastante reto, por ello, </w:t>
      </w:r>
      <w:r w:rsidR="00FF44CE">
        <w:rPr>
          <w:rFonts w:eastAsia="Times New Roman" w:cstheme="minorHAnsi"/>
          <w:bCs/>
          <w:color w:val="222222"/>
          <w:lang w:eastAsia="es-BO"/>
        </w:rPr>
        <w:t xml:space="preserve">el ejemplo personal es una herramienta muy importante. </w:t>
      </w:r>
      <w:r w:rsidR="00793C89">
        <w:rPr>
          <w:rFonts w:eastAsia="Times New Roman" w:cstheme="minorHAnsi"/>
          <w:bCs/>
          <w:color w:val="222222"/>
          <w:lang w:eastAsia="es-BO"/>
        </w:rPr>
        <w:t xml:space="preserve">Sin embargo, sí se puede </w:t>
      </w:r>
      <w:r w:rsidR="005C38A7">
        <w:rPr>
          <w:rFonts w:eastAsia="Times New Roman" w:cstheme="minorHAnsi"/>
          <w:bCs/>
          <w:color w:val="222222"/>
          <w:lang w:eastAsia="es-BO"/>
        </w:rPr>
        <w:t>“</w:t>
      </w:r>
      <w:r w:rsidR="00793C89">
        <w:rPr>
          <w:rFonts w:eastAsia="Times New Roman" w:cstheme="minorHAnsi"/>
          <w:bCs/>
          <w:color w:val="222222"/>
          <w:lang w:eastAsia="es-BO"/>
        </w:rPr>
        <w:t>mostrar la puerta del cambio</w:t>
      </w:r>
      <w:r w:rsidR="005C38A7">
        <w:rPr>
          <w:rFonts w:eastAsia="Times New Roman" w:cstheme="minorHAnsi"/>
          <w:bCs/>
          <w:color w:val="222222"/>
          <w:lang w:eastAsia="es-BO"/>
        </w:rPr>
        <w:t xml:space="preserve">”,  y </w:t>
      </w:r>
      <w:r w:rsidR="00793C89">
        <w:rPr>
          <w:rFonts w:eastAsia="Times New Roman" w:cstheme="minorHAnsi"/>
          <w:bCs/>
          <w:color w:val="222222"/>
          <w:lang w:eastAsia="es-BO"/>
        </w:rPr>
        <w:t>es</w:t>
      </w:r>
      <w:r w:rsidR="005C38A7">
        <w:rPr>
          <w:rFonts w:eastAsia="Times New Roman" w:cstheme="minorHAnsi"/>
          <w:bCs/>
          <w:color w:val="222222"/>
          <w:lang w:eastAsia="es-BO"/>
        </w:rPr>
        <w:t xml:space="preserve"> posible</w:t>
      </w:r>
      <w:r w:rsidR="00793C89">
        <w:rPr>
          <w:rFonts w:eastAsia="Times New Roman" w:cstheme="minorHAnsi"/>
          <w:bCs/>
          <w:color w:val="222222"/>
          <w:lang w:eastAsia="es-BO"/>
        </w:rPr>
        <w:t xml:space="preserve"> motivar e inspirar para que la</w:t>
      </w:r>
      <w:r w:rsidR="005C38A7">
        <w:rPr>
          <w:rFonts w:eastAsia="Times New Roman" w:cstheme="minorHAnsi"/>
          <w:bCs/>
          <w:color w:val="222222"/>
          <w:lang w:eastAsia="es-BO"/>
        </w:rPr>
        <w:t>s</w:t>
      </w:r>
      <w:r w:rsidR="00793C89">
        <w:rPr>
          <w:rFonts w:eastAsia="Times New Roman" w:cstheme="minorHAnsi"/>
          <w:bCs/>
          <w:color w:val="222222"/>
          <w:lang w:eastAsia="es-BO"/>
        </w:rPr>
        <w:t xml:space="preserve"> persona</w:t>
      </w:r>
      <w:r w:rsidR="005C38A7">
        <w:rPr>
          <w:rFonts w:eastAsia="Times New Roman" w:cstheme="minorHAnsi"/>
          <w:bCs/>
          <w:color w:val="222222"/>
          <w:lang w:eastAsia="es-BO"/>
        </w:rPr>
        <w:t>s</w:t>
      </w:r>
      <w:r w:rsidR="00793C89">
        <w:rPr>
          <w:rFonts w:eastAsia="Times New Roman" w:cstheme="minorHAnsi"/>
          <w:bCs/>
          <w:color w:val="222222"/>
          <w:lang w:eastAsia="es-BO"/>
        </w:rPr>
        <w:t xml:space="preserve"> misma</w:t>
      </w:r>
      <w:r w:rsidR="005C38A7">
        <w:rPr>
          <w:rFonts w:eastAsia="Times New Roman" w:cstheme="minorHAnsi"/>
          <w:bCs/>
          <w:color w:val="222222"/>
          <w:lang w:eastAsia="es-BO"/>
        </w:rPr>
        <w:t>s</w:t>
      </w:r>
      <w:r w:rsidR="00793C89">
        <w:rPr>
          <w:rFonts w:eastAsia="Times New Roman" w:cstheme="minorHAnsi"/>
          <w:bCs/>
          <w:color w:val="222222"/>
          <w:lang w:eastAsia="es-BO"/>
        </w:rPr>
        <w:t xml:space="preserve"> </w:t>
      </w:r>
      <w:r w:rsidR="005C38A7">
        <w:rPr>
          <w:rFonts w:eastAsia="Times New Roman" w:cstheme="minorHAnsi"/>
          <w:bCs/>
          <w:color w:val="222222"/>
          <w:lang w:eastAsia="es-BO"/>
        </w:rPr>
        <w:t>tomen la decisión de “</w:t>
      </w:r>
      <w:r w:rsidR="00793C89">
        <w:rPr>
          <w:rFonts w:eastAsia="Times New Roman" w:cstheme="minorHAnsi"/>
          <w:bCs/>
          <w:color w:val="222222"/>
          <w:lang w:eastAsia="es-BO"/>
        </w:rPr>
        <w:t>pasa</w:t>
      </w:r>
      <w:r w:rsidR="005C38A7">
        <w:rPr>
          <w:rFonts w:eastAsia="Times New Roman" w:cstheme="minorHAnsi"/>
          <w:bCs/>
          <w:color w:val="222222"/>
          <w:lang w:eastAsia="es-BO"/>
        </w:rPr>
        <w:t>r por la</w:t>
      </w:r>
      <w:r w:rsidR="00793C89">
        <w:rPr>
          <w:rFonts w:eastAsia="Times New Roman" w:cstheme="minorHAnsi"/>
          <w:bCs/>
          <w:color w:val="222222"/>
          <w:lang w:eastAsia="es-BO"/>
        </w:rPr>
        <w:t xml:space="preserve"> puerta</w:t>
      </w:r>
      <w:r w:rsidR="005C38A7">
        <w:rPr>
          <w:rFonts w:eastAsia="Times New Roman" w:cstheme="minorHAnsi"/>
          <w:bCs/>
          <w:color w:val="222222"/>
          <w:lang w:eastAsia="es-BO"/>
        </w:rPr>
        <w:t>”</w:t>
      </w:r>
      <w:r w:rsidR="00793C89">
        <w:rPr>
          <w:rFonts w:eastAsia="Times New Roman" w:cstheme="minorHAnsi"/>
          <w:bCs/>
          <w:color w:val="222222"/>
          <w:lang w:eastAsia="es-BO"/>
        </w:rPr>
        <w:t xml:space="preserve">. Por eso, el que enseña, debe </w:t>
      </w:r>
      <w:r w:rsidR="00793C89" w:rsidRPr="00793C89">
        <w:rPr>
          <w:rFonts w:eastAsia="Times New Roman" w:cstheme="minorHAnsi"/>
          <w:bCs/>
          <w:i/>
          <w:color w:val="222222"/>
          <w:lang w:eastAsia="es-BO"/>
        </w:rPr>
        <w:t>pra</w:t>
      </w:r>
      <w:r w:rsidR="005C38A7">
        <w:rPr>
          <w:rFonts w:eastAsia="Times New Roman" w:cstheme="minorHAnsi"/>
          <w:bCs/>
          <w:i/>
          <w:color w:val="222222"/>
          <w:lang w:eastAsia="es-BO"/>
        </w:rPr>
        <w:t>c</w:t>
      </w:r>
      <w:r w:rsidR="00793C89" w:rsidRPr="00793C89">
        <w:rPr>
          <w:rFonts w:eastAsia="Times New Roman" w:cstheme="minorHAnsi"/>
          <w:bCs/>
          <w:i/>
          <w:color w:val="222222"/>
          <w:lang w:eastAsia="es-BO"/>
        </w:rPr>
        <w:t>ticar lo que predica</w:t>
      </w:r>
      <w:r w:rsidR="00793C89">
        <w:rPr>
          <w:rFonts w:eastAsia="Times New Roman" w:cstheme="minorHAnsi"/>
          <w:bCs/>
          <w:color w:val="222222"/>
          <w:lang w:eastAsia="es-BO"/>
        </w:rPr>
        <w:t>. Por medio de</w:t>
      </w:r>
      <w:r w:rsidR="007B771A">
        <w:rPr>
          <w:rFonts w:eastAsia="Times New Roman" w:cstheme="minorHAnsi"/>
          <w:bCs/>
          <w:color w:val="222222"/>
          <w:lang w:eastAsia="es-BO"/>
        </w:rPr>
        <w:t xml:space="preserve">l ejemplo </w:t>
      </w:r>
      <w:r w:rsidR="00793C89">
        <w:rPr>
          <w:rFonts w:eastAsia="Times New Roman" w:cstheme="minorHAnsi"/>
          <w:bCs/>
          <w:color w:val="222222"/>
          <w:lang w:eastAsia="es-BO"/>
        </w:rPr>
        <w:t>propio</w:t>
      </w:r>
      <w:r w:rsidR="007B771A">
        <w:rPr>
          <w:rFonts w:eastAsia="Times New Roman" w:cstheme="minorHAnsi"/>
          <w:bCs/>
          <w:color w:val="222222"/>
          <w:lang w:eastAsia="es-BO"/>
        </w:rPr>
        <w:t xml:space="preserve"> y de</w:t>
      </w:r>
      <w:r w:rsidR="00793C89">
        <w:rPr>
          <w:rFonts w:eastAsia="Times New Roman" w:cstheme="minorHAnsi"/>
          <w:bCs/>
          <w:color w:val="222222"/>
          <w:lang w:eastAsia="es-BO"/>
        </w:rPr>
        <w:t xml:space="preserve"> la implacabilidad de nuestras creencias, </w:t>
      </w:r>
      <w:r w:rsidR="007B771A">
        <w:rPr>
          <w:rFonts w:eastAsia="Times New Roman" w:cstheme="minorHAnsi"/>
          <w:bCs/>
          <w:color w:val="222222"/>
          <w:lang w:eastAsia="es-BO"/>
        </w:rPr>
        <w:t>es posible “</w:t>
      </w:r>
      <w:r w:rsidR="00793C89">
        <w:rPr>
          <w:rFonts w:eastAsia="Times New Roman" w:cstheme="minorHAnsi"/>
          <w:bCs/>
          <w:color w:val="222222"/>
          <w:lang w:eastAsia="es-BO"/>
        </w:rPr>
        <w:t>despertar</w:t>
      </w:r>
      <w:r w:rsidR="007B771A">
        <w:rPr>
          <w:rFonts w:eastAsia="Times New Roman" w:cstheme="minorHAnsi"/>
          <w:bCs/>
          <w:color w:val="222222"/>
          <w:lang w:eastAsia="es-BO"/>
        </w:rPr>
        <w:t>”</w:t>
      </w:r>
      <w:r w:rsidR="00793C89">
        <w:rPr>
          <w:rFonts w:eastAsia="Times New Roman" w:cstheme="minorHAnsi"/>
          <w:bCs/>
          <w:color w:val="222222"/>
          <w:lang w:eastAsia="es-BO"/>
        </w:rPr>
        <w:t xml:space="preserve"> la voluntad y la motivación </w:t>
      </w:r>
      <w:r w:rsidR="007B771A">
        <w:rPr>
          <w:rFonts w:eastAsia="Times New Roman" w:cstheme="minorHAnsi"/>
          <w:bCs/>
          <w:color w:val="222222"/>
          <w:lang w:eastAsia="es-BO"/>
        </w:rPr>
        <w:t>de cambio en otras personas</w:t>
      </w:r>
      <w:r w:rsidR="00793C89">
        <w:rPr>
          <w:rFonts w:eastAsia="Times New Roman" w:cstheme="minorHAnsi"/>
          <w:bCs/>
          <w:color w:val="222222"/>
          <w:lang w:eastAsia="es-BO"/>
        </w:rPr>
        <w:t>.</w:t>
      </w:r>
      <w:r w:rsidR="00343162">
        <w:rPr>
          <w:rFonts w:eastAsia="Times New Roman" w:cstheme="minorHAnsi"/>
          <w:bCs/>
          <w:color w:val="222222"/>
          <w:lang w:eastAsia="es-BO"/>
        </w:rPr>
        <w:t xml:space="preserve"> Por ejemplo, s</w:t>
      </w:r>
      <w:r w:rsidR="00793C89">
        <w:rPr>
          <w:rFonts w:eastAsia="Times New Roman" w:cstheme="minorHAnsi"/>
          <w:bCs/>
          <w:color w:val="222222"/>
          <w:lang w:eastAsia="es-BO"/>
        </w:rPr>
        <w:t xml:space="preserve">i </w:t>
      </w:r>
      <w:r w:rsidR="00343162">
        <w:rPr>
          <w:rFonts w:eastAsia="Times New Roman" w:cstheme="minorHAnsi"/>
          <w:bCs/>
          <w:color w:val="222222"/>
          <w:lang w:eastAsia="es-BO"/>
        </w:rPr>
        <w:t xml:space="preserve">logramos </w:t>
      </w:r>
      <w:r w:rsidR="00793C89">
        <w:rPr>
          <w:rFonts w:eastAsia="Times New Roman" w:cstheme="minorHAnsi"/>
          <w:bCs/>
          <w:color w:val="222222"/>
          <w:lang w:eastAsia="es-BO"/>
        </w:rPr>
        <w:t xml:space="preserve">sentir </w:t>
      </w:r>
      <w:r w:rsidR="00343162">
        <w:rPr>
          <w:rFonts w:eastAsia="Times New Roman" w:cstheme="minorHAnsi"/>
          <w:bCs/>
          <w:color w:val="222222"/>
          <w:lang w:eastAsia="es-BO"/>
        </w:rPr>
        <w:t xml:space="preserve">verdaderamente </w:t>
      </w:r>
      <w:r w:rsidR="00793C89">
        <w:rPr>
          <w:rFonts w:eastAsia="Times New Roman" w:cstheme="minorHAnsi"/>
          <w:bCs/>
          <w:color w:val="222222"/>
          <w:lang w:eastAsia="es-BO"/>
        </w:rPr>
        <w:t xml:space="preserve">que el cuerpo </w:t>
      </w:r>
      <w:r w:rsidR="00343162">
        <w:rPr>
          <w:rFonts w:eastAsia="Times New Roman" w:cstheme="minorHAnsi"/>
          <w:bCs/>
          <w:color w:val="222222"/>
          <w:lang w:eastAsia="es-BO"/>
        </w:rPr>
        <w:t xml:space="preserve">físico </w:t>
      </w:r>
      <w:r w:rsidR="00793C89">
        <w:rPr>
          <w:rFonts w:eastAsia="Times New Roman" w:cstheme="minorHAnsi"/>
          <w:bCs/>
          <w:color w:val="222222"/>
          <w:lang w:eastAsia="es-BO"/>
        </w:rPr>
        <w:t xml:space="preserve">es sagrado, y </w:t>
      </w:r>
      <w:r w:rsidR="00343162">
        <w:rPr>
          <w:rFonts w:eastAsia="Times New Roman" w:cstheme="minorHAnsi"/>
          <w:bCs/>
          <w:color w:val="222222"/>
          <w:lang w:eastAsia="es-BO"/>
        </w:rPr>
        <w:t>por ende hay que cuidarlo</w:t>
      </w:r>
      <w:r w:rsidR="00793C89">
        <w:rPr>
          <w:rFonts w:eastAsia="Times New Roman" w:cstheme="minorHAnsi"/>
          <w:bCs/>
          <w:color w:val="222222"/>
          <w:lang w:eastAsia="es-BO"/>
        </w:rPr>
        <w:t xml:space="preserve">, </w:t>
      </w:r>
      <w:r w:rsidR="00343162">
        <w:rPr>
          <w:rFonts w:eastAsia="Times New Roman" w:cstheme="minorHAnsi"/>
          <w:bCs/>
          <w:color w:val="222222"/>
          <w:lang w:eastAsia="es-BO"/>
        </w:rPr>
        <w:t xml:space="preserve">la decisión de </w:t>
      </w:r>
      <w:r w:rsidR="00793C89">
        <w:rPr>
          <w:rFonts w:eastAsia="Times New Roman" w:cstheme="minorHAnsi"/>
          <w:bCs/>
          <w:color w:val="222222"/>
          <w:lang w:eastAsia="es-BO"/>
        </w:rPr>
        <w:t xml:space="preserve">parar </w:t>
      </w:r>
      <w:r w:rsidR="00343162">
        <w:rPr>
          <w:rFonts w:eastAsia="Times New Roman" w:cstheme="minorHAnsi"/>
          <w:bCs/>
          <w:color w:val="222222"/>
          <w:lang w:eastAsia="es-BO"/>
        </w:rPr>
        <w:t>de</w:t>
      </w:r>
      <w:r w:rsidR="00793C89">
        <w:rPr>
          <w:rFonts w:eastAsia="Times New Roman" w:cstheme="minorHAnsi"/>
          <w:bCs/>
          <w:color w:val="222222"/>
          <w:lang w:eastAsia="es-BO"/>
        </w:rPr>
        <w:t xml:space="preserve"> fumar</w:t>
      </w:r>
      <w:r w:rsidR="00343162">
        <w:rPr>
          <w:rFonts w:eastAsia="Times New Roman" w:cstheme="minorHAnsi"/>
          <w:bCs/>
          <w:color w:val="222222"/>
          <w:lang w:eastAsia="es-BO"/>
        </w:rPr>
        <w:t xml:space="preserve"> será muy natural</w:t>
      </w:r>
      <w:r w:rsidR="00793C89">
        <w:rPr>
          <w:rFonts w:eastAsia="Times New Roman" w:cstheme="minorHAnsi"/>
          <w:bCs/>
          <w:color w:val="222222"/>
          <w:lang w:eastAsia="es-BO"/>
        </w:rPr>
        <w:t xml:space="preserve">. </w:t>
      </w:r>
      <w:r w:rsidR="00343162">
        <w:rPr>
          <w:rFonts w:eastAsia="Times New Roman" w:cstheme="minorHAnsi"/>
          <w:bCs/>
          <w:color w:val="222222"/>
          <w:lang w:eastAsia="es-BO"/>
        </w:rPr>
        <w:t>Será de manera automática</w:t>
      </w:r>
      <w:r w:rsidR="00793C89">
        <w:rPr>
          <w:rFonts w:eastAsia="Times New Roman" w:cstheme="minorHAnsi"/>
          <w:bCs/>
          <w:color w:val="222222"/>
          <w:lang w:eastAsia="es-BO"/>
        </w:rPr>
        <w:t xml:space="preserve">, porque nace de la sabiduría, de </w:t>
      </w:r>
      <w:r w:rsidR="00343162">
        <w:rPr>
          <w:rFonts w:eastAsia="Times New Roman" w:cstheme="minorHAnsi"/>
          <w:bCs/>
          <w:color w:val="222222"/>
          <w:lang w:eastAsia="es-BO"/>
        </w:rPr>
        <w:t>una</w:t>
      </w:r>
      <w:r w:rsidR="00793C89">
        <w:rPr>
          <w:rFonts w:eastAsia="Times New Roman" w:cstheme="minorHAnsi"/>
          <w:bCs/>
          <w:color w:val="222222"/>
          <w:lang w:eastAsia="es-BO"/>
        </w:rPr>
        <w:t xml:space="preserve"> percepción del mundo. En </w:t>
      </w:r>
      <w:r w:rsidR="00793C89" w:rsidRPr="006067EB">
        <w:rPr>
          <w:rFonts w:eastAsia="Times New Roman" w:cstheme="minorHAnsi"/>
          <w:bCs/>
          <w:i/>
          <w:color w:val="222222"/>
          <w:lang w:eastAsia="es-BO"/>
        </w:rPr>
        <w:t>esta</w:t>
      </w:r>
      <w:r w:rsidR="00793C89">
        <w:rPr>
          <w:rFonts w:eastAsia="Times New Roman" w:cstheme="minorHAnsi"/>
          <w:bCs/>
          <w:color w:val="222222"/>
          <w:lang w:eastAsia="es-BO"/>
        </w:rPr>
        <w:t xml:space="preserve"> profundidad se debe trabajar para lograr los cambios armoniosos y sostenibles.</w:t>
      </w:r>
    </w:p>
    <w:p w:rsidR="00793C89" w:rsidRDefault="00793C89" w:rsidP="00B4311E">
      <w:pPr>
        <w:shd w:val="clear" w:color="auto" w:fill="FFFFFF"/>
        <w:spacing w:after="0" w:line="240" w:lineRule="auto"/>
        <w:rPr>
          <w:rFonts w:eastAsia="Times New Roman" w:cstheme="minorHAnsi"/>
          <w:bCs/>
          <w:color w:val="222222"/>
          <w:lang w:eastAsia="es-BO"/>
        </w:rPr>
      </w:pPr>
    </w:p>
    <w:p w:rsidR="0064334C" w:rsidRDefault="001E1063" w:rsidP="00B4311E">
      <w:pPr>
        <w:shd w:val="clear" w:color="auto" w:fill="FFFFFF"/>
        <w:spacing w:after="0" w:line="240" w:lineRule="auto"/>
        <w:rPr>
          <w:rFonts w:eastAsia="Times New Roman" w:cstheme="minorHAnsi"/>
          <w:bCs/>
          <w:color w:val="222222"/>
          <w:lang w:eastAsia="es-BO"/>
        </w:rPr>
      </w:pPr>
      <w:r>
        <w:rPr>
          <w:rFonts w:eastAsia="Times New Roman" w:cstheme="minorHAnsi"/>
          <w:bCs/>
          <w:color w:val="222222"/>
          <w:lang w:eastAsia="es-BO"/>
        </w:rPr>
        <w:t xml:space="preserve">El equipo del </w:t>
      </w:r>
      <w:r w:rsidR="00407992">
        <w:rPr>
          <w:rFonts w:eastAsia="Times New Roman" w:cstheme="minorHAnsi"/>
          <w:bCs/>
          <w:color w:val="222222"/>
          <w:lang w:eastAsia="es-BO"/>
        </w:rPr>
        <w:t>p</w:t>
      </w:r>
      <w:r>
        <w:rPr>
          <w:rFonts w:eastAsia="Times New Roman" w:cstheme="minorHAnsi"/>
          <w:bCs/>
          <w:color w:val="222222"/>
          <w:lang w:eastAsia="es-BO"/>
        </w:rPr>
        <w:t xml:space="preserve">rograma </w:t>
      </w:r>
      <w:r w:rsidR="0064334C">
        <w:rPr>
          <w:rFonts w:eastAsia="Times New Roman" w:cstheme="minorHAnsi"/>
          <w:bCs/>
          <w:color w:val="222222"/>
          <w:lang w:eastAsia="es-BO"/>
        </w:rPr>
        <w:t>de “Cambios armoniosos y sostenibles”</w:t>
      </w:r>
      <w:r>
        <w:rPr>
          <w:rFonts w:eastAsia="Times New Roman" w:cstheme="minorHAnsi"/>
          <w:bCs/>
          <w:color w:val="222222"/>
          <w:lang w:eastAsia="es-BO"/>
        </w:rPr>
        <w:t xml:space="preserve"> maneja </w:t>
      </w:r>
      <w:r w:rsidR="0064334C">
        <w:rPr>
          <w:rFonts w:eastAsia="Times New Roman" w:cstheme="minorHAnsi"/>
          <w:bCs/>
          <w:color w:val="222222"/>
          <w:lang w:eastAsia="es-BO"/>
        </w:rPr>
        <w:t>diversas</w:t>
      </w:r>
      <w:r>
        <w:rPr>
          <w:rFonts w:eastAsia="Times New Roman" w:cstheme="minorHAnsi"/>
          <w:bCs/>
          <w:color w:val="222222"/>
          <w:lang w:eastAsia="es-BO"/>
        </w:rPr>
        <w:t xml:space="preserve"> herramientas </w:t>
      </w:r>
      <w:r w:rsidR="00FF44CE">
        <w:rPr>
          <w:rFonts w:eastAsia="Times New Roman" w:cstheme="minorHAnsi"/>
          <w:bCs/>
          <w:color w:val="222222"/>
          <w:lang w:eastAsia="es-BO"/>
        </w:rPr>
        <w:t xml:space="preserve">para lograr cambios en el nivel de las percepciones. </w:t>
      </w:r>
      <w:r w:rsidR="0064334C">
        <w:rPr>
          <w:rFonts w:eastAsia="Times New Roman" w:cstheme="minorHAnsi"/>
          <w:bCs/>
          <w:color w:val="222222"/>
          <w:lang w:eastAsia="es-BO"/>
        </w:rPr>
        <w:t xml:space="preserve">Una forma controversial es </w:t>
      </w:r>
      <w:r w:rsidR="00FF44CE">
        <w:rPr>
          <w:rFonts w:eastAsia="Times New Roman" w:cstheme="minorHAnsi"/>
          <w:bCs/>
          <w:color w:val="222222"/>
          <w:lang w:eastAsia="es-BO"/>
        </w:rPr>
        <w:t>gener</w:t>
      </w:r>
      <w:r w:rsidR="0064334C">
        <w:rPr>
          <w:rFonts w:eastAsia="Times New Roman" w:cstheme="minorHAnsi"/>
          <w:bCs/>
          <w:color w:val="222222"/>
          <w:lang w:eastAsia="es-BO"/>
        </w:rPr>
        <w:t>ando</w:t>
      </w:r>
      <w:r w:rsidR="00FF44CE">
        <w:rPr>
          <w:rFonts w:eastAsia="Times New Roman" w:cstheme="minorHAnsi"/>
          <w:bCs/>
          <w:color w:val="222222"/>
          <w:lang w:eastAsia="es-BO"/>
        </w:rPr>
        <w:t xml:space="preserve"> un</w:t>
      </w:r>
      <w:r w:rsidR="0064334C">
        <w:rPr>
          <w:rFonts w:eastAsia="Times New Roman" w:cstheme="minorHAnsi"/>
          <w:bCs/>
          <w:color w:val="222222"/>
          <w:lang w:eastAsia="es-BO"/>
        </w:rPr>
        <w:t>a</w:t>
      </w:r>
      <w:r w:rsidR="00FF44CE">
        <w:rPr>
          <w:rFonts w:eastAsia="Times New Roman" w:cstheme="minorHAnsi"/>
          <w:bCs/>
          <w:color w:val="222222"/>
          <w:lang w:eastAsia="es-BO"/>
        </w:rPr>
        <w:t xml:space="preserve"> </w:t>
      </w:r>
      <w:r w:rsidR="0064334C">
        <w:rPr>
          <w:rFonts w:eastAsia="Times New Roman" w:cstheme="minorHAnsi"/>
          <w:bCs/>
          <w:color w:val="222222"/>
          <w:lang w:eastAsia="es-BO"/>
        </w:rPr>
        <w:t>“</w:t>
      </w:r>
      <w:r w:rsidR="00FF44CE">
        <w:rPr>
          <w:rFonts w:eastAsia="Times New Roman" w:cstheme="minorHAnsi"/>
          <w:bCs/>
          <w:color w:val="222222"/>
          <w:lang w:eastAsia="es-BO"/>
        </w:rPr>
        <w:t>crisis</w:t>
      </w:r>
      <w:r w:rsidR="0064334C">
        <w:rPr>
          <w:rFonts w:eastAsia="Times New Roman" w:cstheme="minorHAnsi"/>
          <w:bCs/>
          <w:color w:val="222222"/>
          <w:lang w:eastAsia="es-BO"/>
        </w:rPr>
        <w:t>”</w:t>
      </w:r>
      <w:r w:rsidR="00FF44CE">
        <w:rPr>
          <w:rFonts w:eastAsia="Times New Roman" w:cstheme="minorHAnsi"/>
          <w:bCs/>
          <w:color w:val="222222"/>
          <w:lang w:eastAsia="es-BO"/>
        </w:rPr>
        <w:t xml:space="preserve"> en las personas, es decir </w:t>
      </w:r>
      <w:r w:rsidR="0064334C">
        <w:rPr>
          <w:rFonts w:eastAsia="Times New Roman" w:cstheme="minorHAnsi"/>
          <w:bCs/>
          <w:color w:val="222222"/>
          <w:lang w:eastAsia="es-BO"/>
        </w:rPr>
        <w:t xml:space="preserve">creando un ambiente de reflexión profunda sobre </w:t>
      </w:r>
      <w:r w:rsidR="00FF44CE">
        <w:rPr>
          <w:rFonts w:eastAsia="Times New Roman" w:cstheme="minorHAnsi"/>
          <w:bCs/>
          <w:color w:val="222222"/>
          <w:lang w:eastAsia="es-BO"/>
        </w:rPr>
        <w:t>las</w:t>
      </w:r>
      <w:r w:rsidR="0064334C">
        <w:rPr>
          <w:rFonts w:eastAsia="Times New Roman" w:cstheme="minorHAnsi"/>
          <w:bCs/>
          <w:color w:val="222222"/>
          <w:lang w:eastAsia="es-BO"/>
        </w:rPr>
        <w:t xml:space="preserve"> diferentes visiones </w:t>
      </w:r>
      <w:r w:rsidR="00FF44CE">
        <w:rPr>
          <w:rFonts w:eastAsia="Times New Roman" w:cstheme="minorHAnsi"/>
          <w:bCs/>
          <w:color w:val="222222"/>
          <w:lang w:eastAsia="es-BO"/>
        </w:rPr>
        <w:t>del mundo</w:t>
      </w:r>
      <w:r w:rsidR="0064334C">
        <w:rPr>
          <w:rFonts w:eastAsia="Times New Roman" w:cstheme="minorHAnsi"/>
          <w:bCs/>
          <w:color w:val="222222"/>
          <w:lang w:eastAsia="es-BO"/>
        </w:rPr>
        <w:t>, de</w:t>
      </w:r>
      <w:r w:rsidR="00FF44CE">
        <w:rPr>
          <w:rFonts w:eastAsia="Times New Roman" w:cstheme="minorHAnsi"/>
          <w:bCs/>
          <w:color w:val="222222"/>
          <w:lang w:eastAsia="es-BO"/>
        </w:rPr>
        <w:t xml:space="preserve"> tal forma que empieza</w:t>
      </w:r>
      <w:r w:rsidR="0064334C">
        <w:rPr>
          <w:rFonts w:eastAsia="Times New Roman" w:cstheme="minorHAnsi"/>
          <w:bCs/>
          <w:color w:val="222222"/>
          <w:lang w:eastAsia="es-BO"/>
        </w:rPr>
        <w:t xml:space="preserve"> un proceso de </w:t>
      </w:r>
      <w:r w:rsidR="00FF44CE">
        <w:rPr>
          <w:rFonts w:eastAsia="Times New Roman" w:cstheme="minorHAnsi"/>
          <w:bCs/>
          <w:color w:val="222222"/>
          <w:lang w:eastAsia="es-BO"/>
        </w:rPr>
        <w:t>auto-cuestiona</w:t>
      </w:r>
      <w:r w:rsidR="0064334C">
        <w:rPr>
          <w:rFonts w:eastAsia="Times New Roman" w:cstheme="minorHAnsi"/>
          <w:bCs/>
          <w:color w:val="222222"/>
          <w:lang w:eastAsia="es-BO"/>
        </w:rPr>
        <w:t>miento</w:t>
      </w:r>
      <w:r w:rsidR="00FF44CE">
        <w:rPr>
          <w:rFonts w:eastAsia="Times New Roman" w:cstheme="minorHAnsi"/>
          <w:bCs/>
          <w:color w:val="222222"/>
          <w:lang w:eastAsia="es-BO"/>
        </w:rPr>
        <w:t xml:space="preserve">, </w:t>
      </w:r>
      <w:r w:rsidR="0064334C">
        <w:rPr>
          <w:rFonts w:eastAsia="Times New Roman" w:cstheme="minorHAnsi"/>
          <w:bCs/>
          <w:color w:val="222222"/>
          <w:lang w:eastAsia="es-BO"/>
        </w:rPr>
        <w:t>identificando a</w:t>
      </w:r>
      <w:r w:rsidR="0060460C">
        <w:rPr>
          <w:rFonts w:eastAsia="Times New Roman" w:cstheme="minorHAnsi"/>
          <w:bCs/>
          <w:color w:val="222222"/>
          <w:lang w:eastAsia="es-BO"/>
        </w:rPr>
        <w:t xml:space="preserve">sí aspectos personales que revisar </w:t>
      </w:r>
      <w:r w:rsidR="0064334C">
        <w:rPr>
          <w:rFonts w:eastAsia="Times New Roman" w:cstheme="minorHAnsi"/>
          <w:bCs/>
          <w:color w:val="222222"/>
          <w:lang w:eastAsia="es-BO"/>
        </w:rPr>
        <w:t xml:space="preserve">para </w:t>
      </w:r>
      <w:r w:rsidR="00FF44CE">
        <w:rPr>
          <w:rFonts w:eastAsia="Times New Roman" w:cstheme="minorHAnsi"/>
          <w:bCs/>
          <w:color w:val="222222"/>
          <w:lang w:eastAsia="es-BO"/>
        </w:rPr>
        <w:t>crecer como persona</w:t>
      </w:r>
      <w:r w:rsidR="0064334C">
        <w:rPr>
          <w:rFonts w:eastAsia="Times New Roman" w:cstheme="minorHAnsi"/>
          <w:bCs/>
          <w:color w:val="222222"/>
          <w:lang w:eastAsia="es-BO"/>
        </w:rPr>
        <w:t>s</w:t>
      </w:r>
      <w:r w:rsidR="00FF44CE">
        <w:rPr>
          <w:rFonts w:eastAsia="Times New Roman" w:cstheme="minorHAnsi"/>
          <w:bCs/>
          <w:color w:val="222222"/>
          <w:lang w:eastAsia="es-BO"/>
        </w:rPr>
        <w:t xml:space="preserve">. </w:t>
      </w:r>
      <w:r w:rsidR="0060460C">
        <w:rPr>
          <w:rFonts w:eastAsia="Times New Roman" w:cstheme="minorHAnsi"/>
          <w:bCs/>
          <w:color w:val="222222"/>
          <w:lang w:eastAsia="es-BO"/>
        </w:rPr>
        <w:t>Es así que a</w:t>
      </w:r>
      <w:r w:rsidR="0064334C">
        <w:rPr>
          <w:rFonts w:eastAsia="Times New Roman" w:cstheme="minorHAnsi"/>
          <w:bCs/>
          <w:color w:val="222222"/>
          <w:lang w:eastAsia="es-BO"/>
        </w:rPr>
        <w:t xml:space="preserve"> través de diversas herramientas</w:t>
      </w:r>
      <w:r w:rsidR="0060460C">
        <w:rPr>
          <w:rFonts w:eastAsia="Times New Roman" w:cstheme="minorHAnsi"/>
          <w:bCs/>
          <w:color w:val="222222"/>
          <w:lang w:eastAsia="es-BO"/>
        </w:rPr>
        <w:t xml:space="preserve">, los participantes comienzan un proceso de cambio personal en un </w:t>
      </w:r>
      <w:r w:rsidR="0064334C">
        <w:rPr>
          <w:rFonts w:eastAsia="Times New Roman" w:cstheme="minorHAnsi"/>
          <w:bCs/>
          <w:color w:val="222222"/>
          <w:lang w:eastAsia="es-BO"/>
        </w:rPr>
        <w:t>ambiente amable y de c</w:t>
      </w:r>
      <w:r w:rsidR="0060460C">
        <w:rPr>
          <w:rFonts w:eastAsia="Times New Roman" w:cstheme="minorHAnsi"/>
          <w:bCs/>
          <w:color w:val="222222"/>
          <w:lang w:eastAsia="es-BO"/>
        </w:rPr>
        <w:t>onfianza.</w:t>
      </w:r>
      <w:r w:rsidR="0064334C">
        <w:rPr>
          <w:rFonts w:eastAsia="Times New Roman" w:cstheme="minorHAnsi"/>
          <w:bCs/>
          <w:color w:val="222222"/>
          <w:lang w:eastAsia="es-BO"/>
        </w:rPr>
        <w:t xml:space="preserve"> </w:t>
      </w:r>
    </w:p>
    <w:p w:rsidR="0064334C" w:rsidRDefault="0064334C" w:rsidP="00B4311E">
      <w:pPr>
        <w:shd w:val="clear" w:color="auto" w:fill="FFFFFF"/>
        <w:spacing w:after="0" w:line="240" w:lineRule="auto"/>
        <w:rPr>
          <w:rFonts w:eastAsia="Times New Roman" w:cstheme="minorHAnsi"/>
          <w:bCs/>
          <w:color w:val="222222"/>
          <w:lang w:eastAsia="es-BO"/>
        </w:rPr>
      </w:pPr>
    </w:p>
    <w:p w:rsidR="001E1063" w:rsidRPr="00BE6708" w:rsidRDefault="0060460C" w:rsidP="00B4311E">
      <w:pPr>
        <w:shd w:val="clear" w:color="auto" w:fill="FFFFFF"/>
        <w:spacing w:after="0" w:line="240" w:lineRule="auto"/>
        <w:rPr>
          <w:rFonts w:eastAsia="Times New Roman" w:cstheme="minorHAnsi"/>
          <w:bCs/>
          <w:color w:val="222222"/>
          <w:lang w:eastAsia="es-BO"/>
        </w:rPr>
      </w:pPr>
      <w:r>
        <w:rPr>
          <w:rFonts w:eastAsia="Times New Roman" w:cstheme="minorHAnsi"/>
          <w:bCs/>
          <w:color w:val="222222"/>
          <w:lang w:eastAsia="es-BO"/>
        </w:rPr>
        <w:t xml:space="preserve">Asimismo, se utilizan ceremonias ancestrales de armonización y restablecimiento del equilibrio para profundizar este proceso de crecimiento personal. Es así que una de las herramientas más poderosas que está dando resultados realmente sorprendentes es el </w:t>
      </w:r>
      <w:r w:rsidRPr="006067EB">
        <w:rPr>
          <w:rFonts w:eastAsia="Times New Roman" w:cstheme="minorHAnsi"/>
          <w:bCs/>
          <w:i/>
          <w:color w:val="222222"/>
          <w:lang w:eastAsia="es-BO"/>
        </w:rPr>
        <w:t>Temazcal</w:t>
      </w:r>
      <w:r>
        <w:rPr>
          <w:rFonts w:eastAsia="Times New Roman" w:cstheme="minorHAnsi"/>
          <w:bCs/>
          <w:color w:val="222222"/>
          <w:lang w:eastAsia="es-BO"/>
        </w:rPr>
        <w:t>.</w:t>
      </w:r>
    </w:p>
    <w:p w:rsidR="00B4311E" w:rsidRPr="00BE6708" w:rsidRDefault="00B4311E" w:rsidP="00B4311E">
      <w:pPr>
        <w:shd w:val="clear" w:color="auto" w:fill="FFFFFF"/>
        <w:spacing w:after="0" w:line="240" w:lineRule="auto"/>
        <w:rPr>
          <w:rFonts w:eastAsia="Times New Roman" w:cstheme="minorHAnsi"/>
          <w:bCs/>
          <w:color w:val="222222"/>
          <w:lang w:eastAsia="es-BO"/>
        </w:rPr>
      </w:pPr>
    </w:p>
    <w:p w:rsidR="007920D8" w:rsidRPr="00BE6708" w:rsidRDefault="007920D8" w:rsidP="00E73349">
      <w:pPr>
        <w:shd w:val="clear" w:color="auto" w:fill="FFFFFF"/>
        <w:spacing w:after="0" w:line="240" w:lineRule="auto"/>
        <w:rPr>
          <w:rFonts w:eastAsia="Times New Roman" w:cstheme="minorHAnsi"/>
          <w:b/>
          <w:bCs/>
          <w:i/>
          <w:color w:val="222222"/>
          <w:lang w:eastAsia="es-BO"/>
        </w:rPr>
      </w:pPr>
      <w:r w:rsidRPr="00BE6708">
        <w:rPr>
          <w:rFonts w:eastAsia="Times New Roman" w:cstheme="minorHAnsi"/>
          <w:b/>
          <w:bCs/>
          <w:i/>
          <w:color w:val="222222"/>
          <w:lang w:eastAsia="es-BO"/>
        </w:rPr>
        <w:t>Herramienta: sauna ceremonial</w:t>
      </w:r>
    </w:p>
    <w:p w:rsidR="00AE3C1C" w:rsidRDefault="00247BB3" w:rsidP="00E73349">
      <w:pPr>
        <w:spacing w:after="0" w:line="240" w:lineRule="auto"/>
        <w:rPr>
          <w:rStyle w:val="nfasis"/>
          <w:rFonts w:cstheme="minorHAnsi"/>
          <w:lang w:val="es-ES"/>
        </w:rPr>
      </w:pPr>
      <w:r>
        <w:rPr>
          <w:rFonts w:cstheme="minorHAnsi"/>
          <w:noProof/>
          <w:lang w:eastAsia="es-BO"/>
        </w:rPr>
        <w:drawing>
          <wp:anchor distT="0" distB="0" distL="114300" distR="114300" simplePos="0" relativeHeight="251659264" behindDoc="1" locked="0" layoutInCell="1" allowOverlap="1">
            <wp:simplePos x="0" y="0"/>
            <wp:positionH relativeFrom="column">
              <wp:posOffset>3168015</wp:posOffset>
            </wp:positionH>
            <wp:positionV relativeFrom="paragraph">
              <wp:posOffset>668655</wp:posOffset>
            </wp:positionV>
            <wp:extent cx="2684780" cy="2743200"/>
            <wp:effectExtent l="19050" t="0" r="1270" b="0"/>
            <wp:wrapTight wrapText="bothSides">
              <wp:wrapPolygon edited="0">
                <wp:start x="-153" y="0"/>
                <wp:lineTo x="-153" y="21450"/>
                <wp:lineTo x="21610" y="21450"/>
                <wp:lineTo x="21610" y="0"/>
                <wp:lineTo x="-153" y="0"/>
              </wp:wrapPolygon>
            </wp:wrapTight>
            <wp:docPr id="59" name="Imagen 59" descr="C:\Users\User\Desktop\FONABOSQUE\fotos_reducidas\DSC_13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User\Desktop\FONABOSQUE\fotos_reducidas\DSC_136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84780" cy="2743200"/>
                    </a:xfrm>
                    <a:prstGeom prst="rect">
                      <a:avLst/>
                    </a:prstGeom>
                    <a:noFill/>
                    <a:ln>
                      <a:noFill/>
                    </a:ln>
                  </pic:spPr>
                </pic:pic>
              </a:graphicData>
            </a:graphic>
          </wp:anchor>
        </w:drawing>
      </w:r>
      <w:r w:rsidR="00AE3C1C" w:rsidRPr="006067EB">
        <w:rPr>
          <w:rFonts w:cstheme="minorHAnsi"/>
          <w:lang w:val="es-ES"/>
        </w:rPr>
        <w:t xml:space="preserve">El Temazcal (sauna de sudor, </w:t>
      </w:r>
      <w:r w:rsidR="00AE3C1C" w:rsidRPr="006067EB">
        <w:rPr>
          <w:rFonts w:cstheme="minorHAnsi"/>
          <w:i/>
          <w:iCs/>
          <w:lang w:val="es-ES"/>
        </w:rPr>
        <w:t>sweat lodge</w:t>
      </w:r>
      <w:r w:rsidR="00AE3C1C" w:rsidRPr="006067EB">
        <w:rPr>
          <w:rFonts w:cstheme="minorHAnsi"/>
          <w:lang w:val="es-ES"/>
        </w:rPr>
        <w:t>) es una medicina ancestral de origen nativo norteamericano que tiene distintas expresiones y formas de realización, según las diferentes tradiciones. Según don Aurelio Diaz Tekpankalli, quien nos cuenta la tradición oral del</w:t>
      </w:r>
      <w:r w:rsidR="00AE3C1C" w:rsidRPr="006067EB">
        <w:rPr>
          <w:rStyle w:val="apple-converted-space"/>
          <w:rFonts w:cstheme="minorHAnsi"/>
          <w:lang w:val="es-ES"/>
        </w:rPr>
        <w:t> </w:t>
      </w:r>
      <w:r w:rsidR="00AE3C1C" w:rsidRPr="006067EB">
        <w:rPr>
          <w:rStyle w:val="nfasis"/>
          <w:rFonts w:cstheme="minorHAnsi"/>
          <w:lang w:val="es-ES"/>
        </w:rPr>
        <w:t>camino rojo</w:t>
      </w:r>
      <w:r w:rsidR="00AE3C1C" w:rsidRPr="006067EB">
        <w:rPr>
          <w:rStyle w:val="apple-converted-space"/>
          <w:rFonts w:cstheme="minorHAnsi"/>
          <w:i/>
          <w:iCs/>
          <w:lang w:val="es-ES"/>
        </w:rPr>
        <w:t> </w:t>
      </w:r>
      <w:r w:rsidR="00AE3C1C" w:rsidRPr="006067EB">
        <w:rPr>
          <w:rFonts w:cstheme="minorHAnsi"/>
          <w:lang w:val="es-ES"/>
        </w:rPr>
        <w:t>chamánico (“Una voz para los hijos de la Tierra”, 1996), “el</w:t>
      </w:r>
      <w:r w:rsidR="00AE3C1C" w:rsidRPr="006067EB">
        <w:rPr>
          <w:rStyle w:val="nfasis"/>
          <w:rFonts w:cstheme="minorHAnsi"/>
          <w:lang w:val="es-ES"/>
        </w:rPr>
        <w:t xml:space="preserve"> Temazcal representa la casa de nuestros antepasados, la casa original. Es una ceremonia de purificación, que tiene que ver con el Fuego de una manera importante y bien directa; que tiene que ver con la Tierra, con el aire, con el agua y con todos los elementos creadores…”. </w:t>
      </w:r>
    </w:p>
    <w:p w:rsidR="00E73349" w:rsidRPr="006067EB" w:rsidRDefault="00E73349" w:rsidP="00E73349">
      <w:pPr>
        <w:spacing w:after="0" w:line="240" w:lineRule="auto"/>
        <w:rPr>
          <w:rStyle w:val="nfasis"/>
          <w:rFonts w:cstheme="minorHAnsi"/>
          <w:lang w:val="es-ES"/>
        </w:rPr>
      </w:pPr>
    </w:p>
    <w:p w:rsidR="00AE3C1C" w:rsidRPr="006067EB" w:rsidRDefault="00AE3C1C" w:rsidP="00E73349">
      <w:pPr>
        <w:spacing w:after="0" w:line="240" w:lineRule="auto"/>
        <w:rPr>
          <w:rStyle w:val="nfasis"/>
          <w:rFonts w:cstheme="minorHAnsi"/>
          <w:i w:val="0"/>
          <w:iCs w:val="0"/>
          <w:lang w:val="es-ES"/>
        </w:rPr>
      </w:pPr>
      <w:r w:rsidRPr="006067EB">
        <w:rPr>
          <w:rFonts w:cstheme="minorHAnsi"/>
          <w:lang w:val="es-ES"/>
        </w:rPr>
        <w:t>En la ceremonia del Temazcal calentamos piedras, las abuelitas que son nuestros ancestros y entran a una “cabaña” oscura que simboliza el vientre de la Madre Tierra. En ese lugar sagrado abrimos en la oscuridad un círculo para recordar, perdonar, transformar y sanar, honrando y agradeciendo el simple hecho de estar vivos.</w:t>
      </w:r>
    </w:p>
    <w:p w:rsidR="007920D8" w:rsidRDefault="007920D8" w:rsidP="00E73349">
      <w:pPr>
        <w:spacing w:after="0" w:line="240" w:lineRule="auto"/>
        <w:ind w:left="10" w:right="144"/>
        <w:rPr>
          <w:rFonts w:cstheme="minorHAnsi"/>
        </w:rPr>
      </w:pPr>
      <w:r w:rsidRPr="006067EB">
        <w:rPr>
          <w:rFonts w:cstheme="minorHAnsi"/>
        </w:rPr>
        <w:t xml:space="preserve">Durante la ceremonia se reflexiona sobre temas individuales y/o grupales, creando un ambiente de </w:t>
      </w:r>
      <w:r w:rsidRPr="006067EB">
        <w:rPr>
          <w:rFonts w:cstheme="minorHAnsi"/>
        </w:rPr>
        <w:lastRenderedPageBreak/>
        <w:t xml:space="preserve">plena confianza, donde se puede trascender los niveles mentales y racionales, entrando en un estado de no-mente, dando </w:t>
      </w:r>
      <w:r w:rsidR="00AE3C1C" w:rsidRPr="006067EB">
        <w:rPr>
          <w:rFonts w:cstheme="minorHAnsi"/>
        </w:rPr>
        <w:t xml:space="preserve">así </w:t>
      </w:r>
      <w:r w:rsidRPr="006067EB">
        <w:rPr>
          <w:rFonts w:cstheme="minorHAnsi"/>
        </w:rPr>
        <w:t xml:space="preserve">espacio a los sentimientos y emociones. De este modo, se hace posible </w:t>
      </w:r>
      <w:r w:rsidR="00AE3C1C" w:rsidRPr="006067EB">
        <w:rPr>
          <w:rFonts w:cstheme="minorHAnsi"/>
        </w:rPr>
        <w:t>trabajar</w:t>
      </w:r>
      <w:r w:rsidR="006A33EF" w:rsidRPr="006067EB">
        <w:rPr>
          <w:rFonts w:cstheme="minorHAnsi"/>
        </w:rPr>
        <w:t xml:space="preserve"> tocando </w:t>
      </w:r>
      <w:r w:rsidR="00AE3C1C" w:rsidRPr="006067EB">
        <w:rPr>
          <w:rFonts w:cstheme="minorHAnsi"/>
        </w:rPr>
        <w:t>nuestro Ser más profundo y es posible recordar</w:t>
      </w:r>
      <w:r w:rsidR="006A33EF" w:rsidRPr="006067EB">
        <w:rPr>
          <w:rFonts w:cstheme="minorHAnsi"/>
        </w:rPr>
        <w:t xml:space="preserve"> </w:t>
      </w:r>
      <w:r w:rsidRPr="006067EB">
        <w:rPr>
          <w:rFonts w:cstheme="minorHAnsi"/>
        </w:rPr>
        <w:t xml:space="preserve">la re-conexión con uno mismo y con la Madre Naturaleza, </w:t>
      </w:r>
      <w:r w:rsidR="00AE3C1C" w:rsidRPr="006067EB">
        <w:rPr>
          <w:rFonts w:cstheme="minorHAnsi"/>
        </w:rPr>
        <w:t xml:space="preserve">transformando así en el </w:t>
      </w:r>
      <w:r w:rsidRPr="006067EB">
        <w:rPr>
          <w:rFonts w:cstheme="minorHAnsi"/>
        </w:rPr>
        <w:t>nivel profundo</w:t>
      </w:r>
      <w:r w:rsidR="006A33EF" w:rsidRPr="006067EB">
        <w:rPr>
          <w:rFonts w:cstheme="minorHAnsi"/>
        </w:rPr>
        <w:t xml:space="preserve"> de los valores y percepcio</w:t>
      </w:r>
      <w:r w:rsidRPr="006067EB">
        <w:rPr>
          <w:rFonts w:cstheme="minorHAnsi"/>
        </w:rPr>
        <w:t>n</w:t>
      </w:r>
      <w:r w:rsidR="006A33EF" w:rsidRPr="006067EB">
        <w:rPr>
          <w:rFonts w:cstheme="minorHAnsi"/>
        </w:rPr>
        <w:t>es</w:t>
      </w:r>
      <w:r w:rsidRPr="006067EB">
        <w:rPr>
          <w:rFonts w:cstheme="minorHAnsi"/>
        </w:rPr>
        <w:t xml:space="preserve"> del mundo. Como se dice, es recordar la voz y los mensajes d</w:t>
      </w:r>
      <w:r w:rsidR="00AE3C1C" w:rsidRPr="006067EB">
        <w:rPr>
          <w:rFonts w:cstheme="minorHAnsi"/>
        </w:rPr>
        <w:t>e nuestros ancestros colectivos</w:t>
      </w:r>
      <w:r w:rsidRPr="006067EB">
        <w:rPr>
          <w:rFonts w:cstheme="minorHAnsi"/>
        </w:rPr>
        <w:t>, recordando también que todos som</w:t>
      </w:r>
      <w:r w:rsidR="00606D7B" w:rsidRPr="006067EB">
        <w:rPr>
          <w:rFonts w:cstheme="minorHAnsi"/>
        </w:rPr>
        <w:t>os hermanos y hermanas que habitamos la casa común llamada Planeta Tierra</w:t>
      </w:r>
      <w:r w:rsidRPr="006067EB">
        <w:rPr>
          <w:rFonts w:cstheme="minorHAnsi"/>
        </w:rPr>
        <w:t>.</w:t>
      </w:r>
    </w:p>
    <w:p w:rsidR="00E73349" w:rsidRPr="006067EB" w:rsidRDefault="00E73349" w:rsidP="00E73349">
      <w:pPr>
        <w:spacing w:after="0" w:line="240" w:lineRule="auto"/>
        <w:ind w:left="10" w:right="144"/>
        <w:rPr>
          <w:rFonts w:cstheme="minorHAnsi"/>
        </w:rPr>
      </w:pPr>
    </w:p>
    <w:p w:rsidR="006A33EF" w:rsidRDefault="006A33EF" w:rsidP="00E73349">
      <w:pPr>
        <w:spacing w:after="0" w:line="240" w:lineRule="auto"/>
        <w:ind w:left="10" w:right="144"/>
        <w:rPr>
          <w:rFonts w:cstheme="minorHAnsi"/>
        </w:rPr>
      </w:pPr>
      <w:r w:rsidRPr="006067EB">
        <w:rPr>
          <w:rFonts w:cstheme="minorHAnsi"/>
        </w:rPr>
        <w:t>El efecto de la ceremonia se desarrolla dentro de cada persona, liberándola de presiones, pensam</w:t>
      </w:r>
      <w:r w:rsidR="00AD71AE" w:rsidRPr="006067EB">
        <w:rPr>
          <w:rFonts w:cstheme="minorHAnsi"/>
        </w:rPr>
        <w:t xml:space="preserve">ientos, </w:t>
      </w:r>
      <w:r w:rsidR="00793C89" w:rsidRPr="006067EB">
        <w:rPr>
          <w:rFonts w:cstheme="minorHAnsi"/>
        </w:rPr>
        <w:t>percepciones equivocada</w:t>
      </w:r>
      <w:r w:rsidRPr="006067EB">
        <w:rPr>
          <w:rFonts w:cstheme="minorHAnsi"/>
        </w:rPr>
        <w:t>s, y emociones desagradables. Son efectos que no se puede</w:t>
      </w:r>
      <w:r w:rsidR="00606D7B" w:rsidRPr="006067EB">
        <w:rPr>
          <w:rFonts w:cstheme="minorHAnsi"/>
        </w:rPr>
        <w:t>n</w:t>
      </w:r>
      <w:r w:rsidRPr="006067EB">
        <w:rPr>
          <w:rFonts w:cstheme="minorHAnsi"/>
        </w:rPr>
        <w:t xml:space="preserve"> </w:t>
      </w:r>
      <w:r w:rsidR="00606D7B" w:rsidRPr="006067EB">
        <w:rPr>
          <w:rFonts w:cstheme="minorHAnsi"/>
        </w:rPr>
        <w:t>“</w:t>
      </w:r>
      <w:r w:rsidRPr="006067EB">
        <w:rPr>
          <w:rFonts w:cstheme="minorHAnsi"/>
        </w:rPr>
        <w:t>medir</w:t>
      </w:r>
      <w:r w:rsidR="00606D7B" w:rsidRPr="006067EB">
        <w:rPr>
          <w:rFonts w:cstheme="minorHAnsi"/>
        </w:rPr>
        <w:t>”</w:t>
      </w:r>
      <w:r w:rsidRPr="006067EB">
        <w:rPr>
          <w:rFonts w:cstheme="minorHAnsi"/>
        </w:rPr>
        <w:t xml:space="preserve"> con métodos convencionales de evaluación, </w:t>
      </w:r>
      <w:r w:rsidR="00606D7B" w:rsidRPr="006067EB">
        <w:rPr>
          <w:rFonts w:cstheme="minorHAnsi"/>
        </w:rPr>
        <w:t xml:space="preserve">sin embargo dentro del </w:t>
      </w:r>
      <w:r w:rsidR="00606D7B" w:rsidRPr="006067EB">
        <w:rPr>
          <w:rFonts w:cstheme="minorHAnsi"/>
          <w:i/>
        </w:rPr>
        <w:t>Programa Unificado para la formación de líderes y lideresas del sector de agua, saneamiento y bosques</w:t>
      </w:r>
      <w:r w:rsidR="006067EB">
        <w:rPr>
          <w:rFonts w:cstheme="minorHAnsi"/>
          <w:i/>
        </w:rPr>
        <w:t xml:space="preserve"> </w:t>
      </w:r>
      <w:r w:rsidR="006067EB" w:rsidRPr="006067EB">
        <w:rPr>
          <w:rFonts w:cstheme="minorHAnsi"/>
        </w:rPr>
        <w:t>(de AVINA)</w:t>
      </w:r>
      <w:r w:rsidR="00606D7B" w:rsidRPr="006067EB">
        <w:rPr>
          <w:rFonts w:cstheme="minorHAnsi"/>
        </w:rPr>
        <w:t>, que forma parte del Programa de Cambios armoniosos y sostenibles, tuvimos experiencias dignas de compartir, respecto a los efectos de este tipo de ceremonias en los procesos de transformación.</w:t>
      </w:r>
    </w:p>
    <w:p w:rsidR="007920D8" w:rsidRPr="00BE6708" w:rsidRDefault="007920D8" w:rsidP="00B4311E">
      <w:pPr>
        <w:shd w:val="clear" w:color="auto" w:fill="FFFFFF"/>
        <w:spacing w:after="0" w:line="240" w:lineRule="auto"/>
        <w:rPr>
          <w:rFonts w:eastAsia="Times New Roman" w:cstheme="minorHAnsi"/>
          <w:bCs/>
          <w:color w:val="222222"/>
          <w:lang w:eastAsia="es-BO"/>
        </w:rPr>
      </w:pPr>
    </w:p>
    <w:p w:rsidR="007920D8" w:rsidRPr="00BE6708" w:rsidRDefault="006067EB" w:rsidP="00B4311E">
      <w:pPr>
        <w:shd w:val="clear" w:color="auto" w:fill="FFFFFF"/>
        <w:spacing w:after="0" w:line="240" w:lineRule="auto"/>
        <w:rPr>
          <w:rFonts w:eastAsia="Times New Roman" w:cstheme="minorHAnsi"/>
          <w:b/>
          <w:bCs/>
          <w:i/>
          <w:color w:val="222222"/>
          <w:lang w:eastAsia="es-BO"/>
        </w:rPr>
      </w:pPr>
      <w:r>
        <w:rPr>
          <w:rFonts w:eastAsia="Times New Roman" w:cstheme="minorHAnsi"/>
          <w:b/>
          <w:bCs/>
          <w:i/>
          <w:color w:val="222222"/>
          <w:lang w:eastAsia="es-BO"/>
        </w:rPr>
        <w:t>Midiendo el e</w:t>
      </w:r>
      <w:r w:rsidR="007920D8" w:rsidRPr="00BE6708">
        <w:rPr>
          <w:rFonts w:eastAsia="Times New Roman" w:cstheme="minorHAnsi"/>
          <w:b/>
          <w:bCs/>
          <w:i/>
          <w:color w:val="222222"/>
          <w:lang w:eastAsia="es-BO"/>
        </w:rPr>
        <w:t>fecto</w:t>
      </w:r>
    </w:p>
    <w:p w:rsidR="006A33EF" w:rsidRPr="00BE6708" w:rsidRDefault="007920D8" w:rsidP="006A33EF">
      <w:pPr>
        <w:shd w:val="clear" w:color="auto" w:fill="FFFFFF"/>
        <w:spacing w:after="0" w:line="240" w:lineRule="auto"/>
        <w:rPr>
          <w:rFonts w:eastAsia="Times New Roman" w:cstheme="minorHAnsi"/>
          <w:bCs/>
          <w:color w:val="222222"/>
          <w:lang w:eastAsia="es-BO"/>
        </w:rPr>
      </w:pPr>
      <w:r w:rsidRPr="00BE6708">
        <w:rPr>
          <w:rFonts w:eastAsia="Times New Roman" w:cstheme="minorHAnsi"/>
          <w:bCs/>
          <w:color w:val="222222"/>
          <w:lang w:eastAsia="es-BO"/>
        </w:rPr>
        <w:t xml:space="preserve">En un taller que se realizó con 25 personas de 13 diferentes cooperativas de agua del departamento de Santa Cruz </w:t>
      </w:r>
      <w:r w:rsidR="00606D7B">
        <w:rPr>
          <w:rFonts w:eastAsia="Times New Roman" w:cstheme="minorHAnsi"/>
          <w:bCs/>
          <w:color w:val="222222"/>
          <w:lang w:eastAsia="es-BO"/>
        </w:rPr>
        <w:t>a finales</w:t>
      </w:r>
      <w:r w:rsidRPr="00BE6708">
        <w:rPr>
          <w:rFonts w:eastAsia="Times New Roman" w:cstheme="minorHAnsi"/>
          <w:bCs/>
          <w:color w:val="222222"/>
          <w:lang w:eastAsia="es-BO"/>
        </w:rPr>
        <w:t xml:space="preserve"> de </w:t>
      </w:r>
      <w:r w:rsidR="00606D7B">
        <w:rPr>
          <w:rFonts w:eastAsia="Times New Roman" w:cstheme="minorHAnsi"/>
          <w:bCs/>
          <w:color w:val="222222"/>
          <w:lang w:eastAsia="es-BO"/>
        </w:rPr>
        <w:t>n</w:t>
      </w:r>
      <w:r w:rsidRPr="00BE6708">
        <w:rPr>
          <w:rFonts w:eastAsia="Times New Roman" w:cstheme="minorHAnsi"/>
          <w:bCs/>
          <w:color w:val="222222"/>
          <w:lang w:eastAsia="es-BO"/>
        </w:rPr>
        <w:t>oviembre</w:t>
      </w:r>
      <w:r w:rsidR="006A33EF" w:rsidRPr="00BE6708">
        <w:rPr>
          <w:rFonts w:eastAsia="Times New Roman" w:cstheme="minorHAnsi"/>
          <w:bCs/>
          <w:color w:val="222222"/>
          <w:lang w:eastAsia="es-BO"/>
        </w:rPr>
        <w:t xml:space="preserve"> en Quinta Conciencia (Samaipata)</w:t>
      </w:r>
      <w:r w:rsidRPr="00BE6708">
        <w:rPr>
          <w:rFonts w:eastAsia="Times New Roman" w:cstheme="minorHAnsi"/>
          <w:bCs/>
          <w:color w:val="222222"/>
          <w:lang w:eastAsia="es-BO"/>
        </w:rPr>
        <w:t xml:space="preserve">, se </w:t>
      </w:r>
      <w:r w:rsidR="00606D7B">
        <w:rPr>
          <w:rFonts w:eastAsia="Times New Roman" w:cstheme="minorHAnsi"/>
          <w:bCs/>
          <w:color w:val="222222"/>
          <w:lang w:eastAsia="es-BO"/>
        </w:rPr>
        <w:t xml:space="preserve">alcanzó </w:t>
      </w:r>
      <w:r w:rsidR="006A33EF" w:rsidRPr="00BE6708">
        <w:rPr>
          <w:rFonts w:eastAsia="Times New Roman" w:cstheme="minorHAnsi"/>
          <w:bCs/>
          <w:color w:val="222222"/>
          <w:lang w:eastAsia="es-BO"/>
        </w:rPr>
        <w:t xml:space="preserve">este </w:t>
      </w:r>
      <w:r w:rsidRPr="00BE6708">
        <w:rPr>
          <w:rFonts w:eastAsia="Times New Roman" w:cstheme="minorHAnsi"/>
          <w:bCs/>
          <w:color w:val="222222"/>
          <w:lang w:eastAsia="es-BO"/>
        </w:rPr>
        <w:t xml:space="preserve">hallazgo importante. </w:t>
      </w:r>
      <w:r w:rsidR="00606D7B">
        <w:rPr>
          <w:rFonts w:eastAsia="Times New Roman" w:cstheme="minorHAnsi"/>
          <w:bCs/>
          <w:color w:val="222222"/>
          <w:lang w:eastAsia="es-BO"/>
        </w:rPr>
        <w:t>Se dividió el total de participantes</w:t>
      </w:r>
      <w:r w:rsidR="006A33EF" w:rsidRPr="00BE6708">
        <w:rPr>
          <w:rFonts w:eastAsia="Times New Roman" w:cstheme="minorHAnsi"/>
          <w:bCs/>
          <w:color w:val="222222"/>
          <w:lang w:eastAsia="es-BO"/>
        </w:rPr>
        <w:t xml:space="preserve"> en dos grupos. Mientras que </w:t>
      </w:r>
      <w:r w:rsidR="00606D7B">
        <w:rPr>
          <w:rFonts w:eastAsia="Times New Roman" w:cstheme="minorHAnsi"/>
          <w:bCs/>
          <w:color w:val="222222"/>
          <w:lang w:eastAsia="es-BO"/>
        </w:rPr>
        <w:t xml:space="preserve">uno de los </w:t>
      </w:r>
      <w:r w:rsidR="006A33EF" w:rsidRPr="00BE6708">
        <w:rPr>
          <w:rFonts w:eastAsia="Times New Roman" w:cstheme="minorHAnsi"/>
          <w:bCs/>
          <w:color w:val="222222"/>
          <w:lang w:eastAsia="es-BO"/>
        </w:rPr>
        <w:t>grupo</w:t>
      </w:r>
      <w:r w:rsidR="00606D7B">
        <w:rPr>
          <w:rFonts w:eastAsia="Times New Roman" w:cstheme="minorHAnsi"/>
          <w:bCs/>
          <w:color w:val="222222"/>
          <w:lang w:eastAsia="es-BO"/>
        </w:rPr>
        <w:t>s</w:t>
      </w:r>
      <w:r w:rsidR="006A33EF" w:rsidRPr="00BE6708">
        <w:rPr>
          <w:rFonts w:eastAsia="Times New Roman" w:cstheme="minorHAnsi"/>
          <w:bCs/>
          <w:color w:val="222222"/>
          <w:lang w:eastAsia="es-BO"/>
        </w:rPr>
        <w:t xml:space="preserve"> celebra</w:t>
      </w:r>
      <w:r w:rsidR="00606D7B">
        <w:rPr>
          <w:rFonts w:eastAsia="Times New Roman" w:cstheme="minorHAnsi"/>
          <w:bCs/>
          <w:color w:val="222222"/>
          <w:lang w:eastAsia="es-BO"/>
        </w:rPr>
        <w:t>ba</w:t>
      </w:r>
      <w:r w:rsidR="006A33EF" w:rsidRPr="00BE6708">
        <w:rPr>
          <w:rFonts w:eastAsia="Times New Roman" w:cstheme="minorHAnsi"/>
          <w:bCs/>
          <w:color w:val="222222"/>
          <w:lang w:eastAsia="es-BO"/>
        </w:rPr>
        <w:t xml:space="preserve"> la ceremonia</w:t>
      </w:r>
      <w:r w:rsidR="00606D7B">
        <w:rPr>
          <w:rFonts w:eastAsia="Times New Roman" w:cstheme="minorHAnsi"/>
          <w:bCs/>
          <w:color w:val="222222"/>
          <w:lang w:eastAsia="es-BO"/>
        </w:rPr>
        <w:t xml:space="preserve"> de Temazcal</w:t>
      </w:r>
      <w:r w:rsidR="006A33EF" w:rsidRPr="00BE6708">
        <w:rPr>
          <w:rFonts w:eastAsia="Times New Roman" w:cstheme="minorHAnsi"/>
          <w:bCs/>
          <w:color w:val="222222"/>
          <w:lang w:eastAsia="es-BO"/>
        </w:rPr>
        <w:t xml:space="preserve">, el </w:t>
      </w:r>
      <w:r w:rsidR="00606D7B">
        <w:rPr>
          <w:rFonts w:eastAsia="Times New Roman" w:cstheme="minorHAnsi"/>
          <w:bCs/>
          <w:color w:val="222222"/>
          <w:lang w:eastAsia="es-BO"/>
        </w:rPr>
        <w:t>resto de participantes</w:t>
      </w:r>
      <w:r w:rsidR="006A33EF" w:rsidRPr="00BE6708">
        <w:rPr>
          <w:rFonts w:eastAsia="Times New Roman" w:cstheme="minorHAnsi"/>
          <w:bCs/>
          <w:color w:val="222222"/>
          <w:lang w:eastAsia="es-BO"/>
        </w:rPr>
        <w:t xml:space="preserve"> </w:t>
      </w:r>
      <w:r w:rsidR="00606D7B">
        <w:rPr>
          <w:rFonts w:eastAsia="Times New Roman" w:cstheme="minorHAnsi"/>
          <w:bCs/>
          <w:color w:val="222222"/>
          <w:lang w:eastAsia="es-BO"/>
        </w:rPr>
        <w:t xml:space="preserve">realizó </w:t>
      </w:r>
      <w:r w:rsidR="006A33EF" w:rsidRPr="00BE6708">
        <w:rPr>
          <w:rFonts w:eastAsia="Times New Roman" w:cstheme="minorHAnsi"/>
          <w:bCs/>
          <w:color w:val="222222"/>
          <w:lang w:eastAsia="es-BO"/>
        </w:rPr>
        <w:t>un test para definir el estilo personal de aprendizaje (</w:t>
      </w:r>
      <w:r w:rsidR="006A33EF" w:rsidRPr="00BE6708">
        <w:rPr>
          <w:rFonts w:eastAsia="Times New Roman" w:cstheme="minorHAnsi"/>
          <w:bCs/>
          <w:i/>
          <w:color w:val="222222"/>
          <w:lang w:eastAsia="es-BO"/>
        </w:rPr>
        <w:t>Test de Kolb</w:t>
      </w:r>
      <w:r w:rsidR="006A33EF" w:rsidRPr="00BE6708">
        <w:rPr>
          <w:rFonts w:eastAsia="Times New Roman" w:cstheme="minorHAnsi"/>
          <w:bCs/>
          <w:color w:val="222222"/>
          <w:lang w:eastAsia="es-BO"/>
        </w:rPr>
        <w:t xml:space="preserve">). </w:t>
      </w:r>
    </w:p>
    <w:p w:rsidR="00FE005C" w:rsidRPr="00BE6708" w:rsidRDefault="00FE005C" w:rsidP="006A33EF">
      <w:pPr>
        <w:shd w:val="clear" w:color="auto" w:fill="FFFFFF"/>
        <w:spacing w:after="0" w:line="240" w:lineRule="auto"/>
        <w:rPr>
          <w:rFonts w:eastAsia="Times New Roman" w:cstheme="minorHAnsi"/>
          <w:bCs/>
          <w:color w:val="222222"/>
          <w:lang w:eastAsia="es-BO"/>
        </w:rPr>
      </w:pPr>
    </w:p>
    <w:p w:rsidR="006A33EF" w:rsidRPr="00BE6708" w:rsidRDefault="006A33EF" w:rsidP="006A33EF">
      <w:pPr>
        <w:shd w:val="clear" w:color="auto" w:fill="FFFFFF"/>
        <w:spacing w:after="0" w:line="240" w:lineRule="auto"/>
        <w:rPr>
          <w:rFonts w:eastAsia="Times New Roman" w:cstheme="minorHAnsi"/>
          <w:color w:val="222222"/>
          <w:lang w:eastAsia="es-BO"/>
        </w:rPr>
      </w:pPr>
      <w:r w:rsidRPr="00BE6708">
        <w:rPr>
          <w:rFonts w:eastAsia="Times New Roman" w:cstheme="minorHAnsi"/>
          <w:color w:val="222222"/>
          <w:lang w:eastAsia="es-BO"/>
        </w:rPr>
        <w:t xml:space="preserve">Este </w:t>
      </w:r>
      <w:r w:rsidRPr="00BE6708">
        <w:rPr>
          <w:rFonts w:eastAsia="Times New Roman" w:cstheme="minorHAnsi"/>
          <w:i/>
          <w:color w:val="222222"/>
          <w:lang w:eastAsia="es-BO"/>
        </w:rPr>
        <w:t xml:space="preserve">Test </w:t>
      </w:r>
      <w:r w:rsidRPr="008A45A4">
        <w:rPr>
          <w:rFonts w:eastAsia="Times New Roman" w:cstheme="minorHAnsi"/>
          <w:i/>
          <w:color w:val="222222"/>
          <w:lang w:eastAsia="es-BO"/>
        </w:rPr>
        <w:t>de Kolb</w:t>
      </w:r>
      <w:r w:rsidRPr="008A45A4">
        <w:rPr>
          <w:rFonts w:eastAsia="Times New Roman" w:cstheme="minorHAnsi"/>
          <w:color w:val="222222"/>
          <w:lang w:eastAsia="es-BO"/>
        </w:rPr>
        <w:t xml:space="preserve"> </w:t>
      </w:r>
      <w:r w:rsidR="00606D7B">
        <w:rPr>
          <w:rFonts w:eastAsia="Times New Roman" w:cstheme="minorHAnsi"/>
          <w:color w:val="222222"/>
          <w:lang w:eastAsia="es-BO"/>
        </w:rPr>
        <w:t>propone</w:t>
      </w:r>
      <w:r w:rsidRPr="00BE6708">
        <w:rPr>
          <w:rFonts w:eastAsia="Times New Roman" w:cstheme="minorHAnsi"/>
          <w:color w:val="222222"/>
          <w:lang w:eastAsia="es-BO"/>
        </w:rPr>
        <w:t xml:space="preserve"> </w:t>
      </w:r>
      <w:r w:rsidRPr="008A45A4">
        <w:rPr>
          <w:rFonts w:eastAsia="Times New Roman" w:cstheme="minorHAnsi"/>
          <w:color w:val="222222"/>
          <w:lang w:eastAsia="es-BO"/>
        </w:rPr>
        <w:t>cuatro diferentes estilos</w:t>
      </w:r>
      <w:r w:rsidR="00606D7B">
        <w:rPr>
          <w:rFonts w:eastAsia="Times New Roman" w:cstheme="minorHAnsi"/>
          <w:color w:val="222222"/>
          <w:lang w:eastAsia="es-BO"/>
        </w:rPr>
        <w:t xml:space="preserve"> de aprendizaje</w:t>
      </w:r>
      <w:r w:rsidRPr="00BE6708">
        <w:rPr>
          <w:rFonts w:eastAsia="Times New Roman" w:cstheme="minorHAnsi"/>
          <w:color w:val="222222"/>
          <w:lang w:eastAsia="es-BO"/>
        </w:rPr>
        <w:t xml:space="preserve">: </w:t>
      </w:r>
      <w:r w:rsidRPr="008A45A4">
        <w:rPr>
          <w:rFonts w:eastAsia="Times New Roman" w:cstheme="minorHAnsi"/>
          <w:color w:val="222222"/>
          <w:lang w:eastAsia="es-BO"/>
        </w:rPr>
        <w:t>divergentes</w:t>
      </w:r>
      <w:r w:rsidRPr="00BE6708">
        <w:rPr>
          <w:rFonts w:eastAsia="Times New Roman" w:cstheme="minorHAnsi"/>
          <w:color w:val="222222"/>
          <w:lang w:eastAsia="es-BO"/>
        </w:rPr>
        <w:t xml:space="preserve">, </w:t>
      </w:r>
      <w:r w:rsidRPr="008A45A4">
        <w:rPr>
          <w:rFonts w:eastAsia="Times New Roman" w:cstheme="minorHAnsi"/>
          <w:color w:val="222222"/>
          <w:lang w:eastAsia="es-BO"/>
        </w:rPr>
        <w:t>asimiladores</w:t>
      </w:r>
      <w:r w:rsidRPr="00BE6708">
        <w:rPr>
          <w:rFonts w:eastAsia="Times New Roman" w:cstheme="minorHAnsi"/>
          <w:color w:val="222222"/>
          <w:lang w:eastAsia="es-BO"/>
        </w:rPr>
        <w:t xml:space="preserve">, </w:t>
      </w:r>
      <w:r w:rsidRPr="008A45A4">
        <w:rPr>
          <w:rFonts w:eastAsia="Times New Roman" w:cstheme="minorHAnsi"/>
          <w:color w:val="222222"/>
          <w:lang w:eastAsia="es-BO"/>
        </w:rPr>
        <w:t xml:space="preserve">convergentes </w:t>
      </w:r>
      <w:r w:rsidRPr="00BE6708">
        <w:rPr>
          <w:rFonts w:eastAsia="Times New Roman" w:cstheme="minorHAnsi"/>
          <w:color w:val="222222"/>
          <w:lang w:eastAsia="es-BO"/>
        </w:rPr>
        <w:t xml:space="preserve">y </w:t>
      </w:r>
      <w:r w:rsidRPr="008A45A4">
        <w:rPr>
          <w:rFonts w:eastAsia="Times New Roman" w:cstheme="minorHAnsi"/>
          <w:color w:val="222222"/>
          <w:lang w:eastAsia="es-BO"/>
        </w:rPr>
        <w:t>acomodadores</w:t>
      </w:r>
      <w:r w:rsidRPr="00BE6708">
        <w:rPr>
          <w:rFonts w:eastAsia="Times New Roman" w:cstheme="minorHAnsi"/>
          <w:color w:val="222222"/>
          <w:lang w:eastAsia="es-BO"/>
        </w:rPr>
        <w:t xml:space="preserve">. </w:t>
      </w:r>
      <w:r w:rsidR="00FE005C" w:rsidRPr="00BE6708">
        <w:rPr>
          <w:rFonts w:eastAsia="Times New Roman" w:cstheme="minorHAnsi"/>
          <w:color w:val="222222"/>
          <w:lang w:eastAsia="es-BO"/>
        </w:rPr>
        <w:t xml:space="preserve">Cada </w:t>
      </w:r>
      <w:r w:rsidR="00606D7B">
        <w:rPr>
          <w:rFonts w:eastAsia="Times New Roman" w:cstheme="minorHAnsi"/>
          <w:color w:val="222222"/>
          <w:lang w:eastAsia="es-BO"/>
        </w:rPr>
        <w:t xml:space="preserve">cuadrante </w:t>
      </w:r>
      <w:r w:rsidR="00FE005C" w:rsidRPr="00BE6708">
        <w:rPr>
          <w:rFonts w:eastAsia="Times New Roman" w:cstheme="minorHAnsi"/>
          <w:color w:val="222222"/>
          <w:lang w:eastAsia="es-BO"/>
        </w:rPr>
        <w:t xml:space="preserve">con sus características específicas. </w:t>
      </w:r>
      <w:r w:rsidR="00606D7B">
        <w:rPr>
          <w:rFonts w:eastAsia="Times New Roman" w:cstheme="minorHAnsi"/>
          <w:color w:val="222222"/>
          <w:lang w:eastAsia="es-BO"/>
        </w:rPr>
        <w:t>Es así que c</w:t>
      </w:r>
      <w:r w:rsidRPr="00BE6708">
        <w:rPr>
          <w:rFonts w:eastAsia="Times New Roman" w:cstheme="minorHAnsi"/>
          <w:color w:val="222222"/>
          <w:lang w:eastAsia="es-BO"/>
        </w:rPr>
        <w:t>ada persona tiene un estilo dominante</w:t>
      </w:r>
      <w:r w:rsidR="00FE005C" w:rsidRPr="00BE6708">
        <w:rPr>
          <w:rFonts w:eastAsia="Times New Roman" w:cstheme="minorHAnsi"/>
          <w:color w:val="222222"/>
          <w:lang w:eastAsia="es-BO"/>
        </w:rPr>
        <w:t xml:space="preserve">, y dentro de un grupo siempre hay una </w:t>
      </w:r>
      <w:r w:rsidR="00FE005C" w:rsidRPr="008A45A4">
        <w:rPr>
          <w:rFonts w:eastAsia="Times New Roman" w:cstheme="minorHAnsi"/>
          <w:color w:val="222222"/>
          <w:lang w:eastAsia="es-BO"/>
        </w:rPr>
        <w:t>dispersión normal</w:t>
      </w:r>
      <w:r w:rsidR="00606D7B">
        <w:rPr>
          <w:rFonts w:eastAsia="Times New Roman" w:cstheme="minorHAnsi"/>
          <w:color w:val="222222"/>
          <w:lang w:eastAsia="es-BO"/>
        </w:rPr>
        <w:t xml:space="preserve"> en</w:t>
      </w:r>
      <w:r w:rsidR="00FE005C" w:rsidRPr="00BE6708">
        <w:rPr>
          <w:rFonts w:eastAsia="Times New Roman" w:cstheme="minorHAnsi"/>
          <w:color w:val="222222"/>
          <w:lang w:eastAsia="es-BO"/>
        </w:rPr>
        <w:t xml:space="preserve"> los cuatro estilos. </w:t>
      </w:r>
    </w:p>
    <w:p w:rsidR="00FE005C" w:rsidRPr="00BE6708" w:rsidRDefault="00FE005C" w:rsidP="006A33EF">
      <w:pPr>
        <w:shd w:val="clear" w:color="auto" w:fill="FFFFFF"/>
        <w:spacing w:after="0" w:line="240" w:lineRule="auto"/>
        <w:rPr>
          <w:rFonts w:eastAsia="Times New Roman" w:cstheme="minorHAnsi"/>
          <w:color w:val="222222"/>
          <w:lang w:eastAsia="es-BO"/>
        </w:rPr>
      </w:pPr>
    </w:p>
    <w:p w:rsidR="006A33EF" w:rsidRPr="00BE6708" w:rsidRDefault="00606D7B" w:rsidP="006A33EF">
      <w:pPr>
        <w:shd w:val="clear" w:color="auto" w:fill="FFFFFF"/>
        <w:spacing w:after="0" w:line="240" w:lineRule="auto"/>
        <w:rPr>
          <w:rFonts w:eastAsia="Times New Roman" w:cstheme="minorHAnsi"/>
          <w:color w:val="222222"/>
          <w:lang w:eastAsia="es-BO"/>
        </w:rPr>
      </w:pPr>
      <w:r>
        <w:rPr>
          <w:rFonts w:eastAsia="Times New Roman" w:cstheme="minorHAnsi"/>
          <w:color w:val="222222"/>
          <w:lang w:eastAsia="es-BO"/>
        </w:rPr>
        <w:t>Así fueron los resultados del grupo 1, determinando</w:t>
      </w:r>
      <w:r w:rsidR="00FE005C" w:rsidRPr="00BE6708">
        <w:rPr>
          <w:rFonts w:eastAsia="Times New Roman" w:cstheme="minorHAnsi"/>
          <w:color w:val="222222"/>
          <w:lang w:eastAsia="es-BO"/>
        </w:rPr>
        <w:t xml:space="preserve"> a tres </w:t>
      </w:r>
      <w:r w:rsidR="006A33EF" w:rsidRPr="008A45A4">
        <w:rPr>
          <w:rFonts w:eastAsia="Times New Roman" w:cstheme="minorHAnsi"/>
          <w:color w:val="222222"/>
          <w:lang w:eastAsia="es-BO"/>
        </w:rPr>
        <w:t xml:space="preserve">divergentes, </w:t>
      </w:r>
      <w:r w:rsidR="00FE005C" w:rsidRPr="00BE6708">
        <w:rPr>
          <w:rFonts w:eastAsia="Times New Roman" w:cstheme="minorHAnsi"/>
          <w:color w:val="222222"/>
          <w:lang w:eastAsia="es-BO"/>
        </w:rPr>
        <w:t xml:space="preserve">dos </w:t>
      </w:r>
      <w:r w:rsidR="006A33EF" w:rsidRPr="008A45A4">
        <w:rPr>
          <w:rFonts w:eastAsia="Times New Roman" w:cstheme="minorHAnsi"/>
          <w:color w:val="222222"/>
          <w:lang w:eastAsia="es-BO"/>
        </w:rPr>
        <w:t xml:space="preserve">asimiladores, </w:t>
      </w:r>
      <w:r w:rsidR="00FE005C" w:rsidRPr="00BE6708">
        <w:rPr>
          <w:rFonts w:eastAsia="Times New Roman" w:cstheme="minorHAnsi"/>
          <w:color w:val="222222"/>
          <w:lang w:eastAsia="es-BO"/>
        </w:rPr>
        <w:t xml:space="preserve">cuatro </w:t>
      </w:r>
      <w:r w:rsidR="006A33EF" w:rsidRPr="008A45A4">
        <w:rPr>
          <w:rFonts w:eastAsia="Times New Roman" w:cstheme="minorHAnsi"/>
          <w:color w:val="222222"/>
          <w:lang w:eastAsia="es-BO"/>
        </w:rPr>
        <w:t xml:space="preserve">convergentes y </w:t>
      </w:r>
      <w:r w:rsidR="00FE005C" w:rsidRPr="00BE6708">
        <w:rPr>
          <w:rFonts w:eastAsia="Times New Roman" w:cstheme="minorHAnsi"/>
          <w:color w:val="222222"/>
          <w:lang w:eastAsia="es-BO"/>
        </w:rPr>
        <w:t xml:space="preserve">tres </w:t>
      </w:r>
      <w:r w:rsidR="006A33EF" w:rsidRPr="008A45A4">
        <w:rPr>
          <w:rFonts w:eastAsia="Times New Roman" w:cstheme="minorHAnsi"/>
          <w:color w:val="222222"/>
          <w:lang w:eastAsia="es-BO"/>
        </w:rPr>
        <w:t>acomodadores.</w:t>
      </w:r>
      <w:r>
        <w:rPr>
          <w:rFonts w:eastAsia="Times New Roman" w:cstheme="minorHAnsi"/>
          <w:color w:val="222222"/>
          <w:lang w:eastAsia="es-BO"/>
        </w:rPr>
        <w:t xml:space="preserve"> Después de este Test los participantes realizaron e</w:t>
      </w:r>
      <w:r w:rsidR="00FE005C" w:rsidRPr="00BE6708">
        <w:rPr>
          <w:rFonts w:eastAsia="Times New Roman" w:cstheme="minorHAnsi"/>
          <w:color w:val="222222"/>
          <w:lang w:eastAsia="es-BO"/>
        </w:rPr>
        <w:t>l Temazcal, y el grupo 2</w:t>
      </w:r>
      <w:r>
        <w:rPr>
          <w:rFonts w:eastAsia="Times New Roman" w:cstheme="minorHAnsi"/>
          <w:color w:val="222222"/>
          <w:lang w:eastAsia="es-BO"/>
        </w:rPr>
        <w:t xml:space="preserve"> realizó</w:t>
      </w:r>
      <w:r w:rsidR="00FE005C" w:rsidRPr="00BE6708">
        <w:rPr>
          <w:rFonts w:eastAsia="Times New Roman" w:cstheme="minorHAnsi"/>
          <w:color w:val="222222"/>
          <w:lang w:eastAsia="es-BO"/>
        </w:rPr>
        <w:t xml:space="preserve"> el Test de Kolb</w:t>
      </w:r>
      <w:r>
        <w:rPr>
          <w:rFonts w:eastAsia="Times New Roman" w:cstheme="minorHAnsi"/>
          <w:color w:val="222222"/>
          <w:lang w:eastAsia="es-BO"/>
        </w:rPr>
        <w:t xml:space="preserve"> después de haber concluido la ceremonia</w:t>
      </w:r>
      <w:r w:rsidR="00FE005C" w:rsidRPr="00BE6708">
        <w:rPr>
          <w:rFonts w:eastAsia="Times New Roman" w:cstheme="minorHAnsi"/>
          <w:color w:val="222222"/>
          <w:lang w:eastAsia="es-BO"/>
        </w:rPr>
        <w:t>…</w:t>
      </w:r>
    </w:p>
    <w:p w:rsidR="00FE005C" w:rsidRPr="008A45A4" w:rsidRDefault="00FE005C" w:rsidP="006A33EF">
      <w:pPr>
        <w:shd w:val="clear" w:color="auto" w:fill="FFFFFF"/>
        <w:spacing w:after="0" w:line="240" w:lineRule="auto"/>
        <w:rPr>
          <w:rFonts w:eastAsia="Times New Roman" w:cstheme="minorHAnsi"/>
          <w:color w:val="222222"/>
          <w:lang w:eastAsia="es-BO"/>
        </w:rPr>
      </w:pPr>
      <w:r w:rsidRPr="00BE6708">
        <w:rPr>
          <w:rFonts w:eastAsia="Times New Roman" w:cstheme="minorHAnsi"/>
          <w:color w:val="222222"/>
          <w:lang w:eastAsia="es-BO"/>
        </w:rPr>
        <w:t>E</w:t>
      </w:r>
      <w:r w:rsidRPr="008A45A4">
        <w:rPr>
          <w:rFonts w:eastAsia="Times New Roman" w:cstheme="minorHAnsi"/>
          <w:color w:val="222222"/>
          <w:lang w:eastAsia="es-BO"/>
        </w:rPr>
        <w:t>s decir</w:t>
      </w:r>
      <w:r w:rsidRPr="00BE6708">
        <w:rPr>
          <w:rFonts w:eastAsia="Times New Roman" w:cstheme="minorHAnsi"/>
          <w:color w:val="222222"/>
          <w:lang w:eastAsia="es-BO"/>
        </w:rPr>
        <w:t>,</w:t>
      </w:r>
      <w:r w:rsidRPr="008A45A4">
        <w:rPr>
          <w:rFonts w:eastAsia="Times New Roman" w:cstheme="minorHAnsi"/>
          <w:color w:val="222222"/>
          <w:lang w:eastAsia="es-BO"/>
        </w:rPr>
        <w:t xml:space="preserve"> </w:t>
      </w:r>
      <w:r w:rsidRPr="00BE6708">
        <w:rPr>
          <w:rFonts w:eastAsia="Times New Roman" w:cstheme="minorHAnsi"/>
          <w:i/>
          <w:color w:val="222222"/>
          <w:lang w:eastAsia="es-BO"/>
        </w:rPr>
        <w:t>después</w:t>
      </w:r>
      <w:r w:rsidRPr="00BE6708">
        <w:rPr>
          <w:rFonts w:eastAsia="Times New Roman" w:cstheme="minorHAnsi"/>
          <w:color w:val="222222"/>
          <w:lang w:eastAsia="es-BO"/>
        </w:rPr>
        <w:t xml:space="preserve"> </w:t>
      </w:r>
      <w:r w:rsidRPr="008A45A4">
        <w:rPr>
          <w:rFonts w:eastAsia="Times New Roman" w:cstheme="minorHAnsi"/>
          <w:color w:val="222222"/>
          <w:lang w:eastAsia="es-BO"/>
        </w:rPr>
        <w:t>de dos horas de intenso trabajo pe</w:t>
      </w:r>
      <w:r w:rsidR="00361EA1">
        <w:rPr>
          <w:rFonts w:eastAsia="Times New Roman" w:cstheme="minorHAnsi"/>
          <w:color w:val="222222"/>
          <w:lang w:eastAsia="es-BO"/>
        </w:rPr>
        <w:t xml:space="preserve">rsonal y grupal en el nivel de valores y </w:t>
      </w:r>
      <w:r w:rsidRPr="008A45A4">
        <w:rPr>
          <w:rFonts w:eastAsia="Times New Roman" w:cstheme="minorHAnsi"/>
          <w:color w:val="222222"/>
          <w:lang w:eastAsia="es-BO"/>
        </w:rPr>
        <w:t>percepciones</w:t>
      </w:r>
      <w:r w:rsidRPr="00BE6708">
        <w:rPr>
          <w:rFonts w:eastAsia="Times New Roman" w:cstheme="minorHAnsi"/>
          <w:color w:val="222222"/>
          <w:lang w:eastAsia="es-BO"/>
        </w:rPr>
        <w:t xml:space="preserve"> (cambios del 3er orden)</w:t>
      </w:r>
      <w:r w:rsidR="006067EB">
        <w:rPr>
          <w:rFonts w:eastAsia="Times New Roman" w:cstheme="minorHAnsi"/>
          <w:color w:val="222222"/>
          <w:lang w:eastAsia="es-BO"/>
        </w:rPr>
        <w:t>, e</w:t>
      </w:r>
      <w:r w:rsidRPr="008A45A4">
        <w:rPr>
          <w:rFonts w:eastAsia="Times New Roman" w:cstheme="minorHAnsi"/>
          <w:color w:val="222222"/>
          <w:lang w:eastAsia="es-BO"/>
        </w:rPr>
        <w:t xml:space="preserve">l resultado del test fue </w:t>
      </w:r>
      <w:r w:rsidRPr="00BE6708">
        <w:rPr>
          <w:rFonts w:eastAsia="Times New Roman" w:cstheme="minorHAnsi"/>
          <w:i/>
          <w:color w:val="222222"/>
          <w:lang w:eastAsia="es-BO"/>
        </w:rPr>
        <w:t>a</w:t>
      </w:r>
      <w:r w:rsidR="00361EA1">
        <w:rPr>
          <w:rFonts w:eastAsia="Times New Roman" w:cstheme="minorHAnsi"/>
          <w:i/>
          <w:color w:val="222222"/>
          <w:lang w:eastAsia="es-BO"/>
        </w:rPr>
        <w:t>típico</w:t>
      </w:r>
      <w:r w:rsidRPr="00BE6708">
        <w:rPr>
          <w:rFonts w:eastAsia="Times New Roman" w:cstheme="minorHAnsi"/>
          <w:color w:val="222222"/>
          <w:lang w:eastAsia="es-BO"/>
        </w:rPr>
        <w:t xml:space="preserve"> </w:t>
      </w:r>
      <w:r w:rsidRPr="008A45A4">
        <w:rPr>
          <w:rFonts w:eastAsia="Times New Roman" w:cstheme="minorHAnsi"/>
          <w:color w:val="222222"/>
          <w:lang w:eastAsia="es-BO"/>
        </w:rPr>
        <w:t>y asombroso: TODOS RESULTARON TENER EL ESTILO</w:t>
      </w:r>
      <w:r w:rsidR="00361EA1">
        <w:rPr>
          <w:rFonts w:eastAsia="Times New Roman" w:cstheme="minorHAnsi"/>
          <w:color w:val="222222"/>
          <w:lang w:eastAsia="es-BO"/>
        </w:rPr>
        <w:t xml:space="preserve"> DE APRENDIZAJE</w:t>
      </w:r>
      <w:r w:rsidRPr="008A45A4">
        <w:rPr>
          <w:rFonts w:eastAsia="Times New Roman" w:cstheme="minorHAnsi"/>
          <w:color w:val="222222"/>
          <w:lang w:eastAsia="es-BO"/>
        </w:rPr>
        <w:t xml:space="preserve"> </w:t>
      </w:r>
      <w:r w:rsidR="00361EA1">
        <w:rPr>
          <w:rFonts w:eastAsia="Times New Roman" w:cstheme="minorHAnsi"/>
          <w:color w:val="222222"/>
          <w:lang w:eastAsia="es-BO"/>
        </w:rPr>
        <w:t>“</w:t>
      </w:r>
      <w:r w:rsidRPr="008A45A4">
        <w:rPr>
          <w:rFonts w:eastAsia="Times New Roman" w:cstheme="minorHAnsi"/>
          <w:color w:val="222222"/>
          <w:lang w:eastAsia="es-BO"/>
        </w:rPr>
        <w:t>ACOMODADOR</w:t>
      </w:r>
      <w:r w:rsidR="00361EA1">
        <w:rPr>
          <w:rFonts w:eastAsia="Times New Roman" w:cstheme="minorHAnsi"/>
          <w:color w:val="222222"/>
          <w:lang w:eastAsia="es-BO"/>
        </w:rPr>
        <w:t>”</w:t>
      </w:r>
      <w:r w:rsidRPr="008A45A4">
        <w:rPr>
          <w:rFonts w:eastAsia="Times New Roman" w:cstheme="minorHAnsi"/>
          <w:color w:val="222222"/>
          <w:lang w:eastAsia="es-BO"/>
        </w:rPr>
        <w:t xml:space="preserve">. </w:t>
      </w:r>
      <w:r w:rsidR="00361EA1">
        <w:rPr>
          <w:rFonts w:eastAsia="Times New Roman" w:cstheme="minorHAnsi"/>
          <w:color w:val="222222"/>
          <w:lang w:eastAsia="es-BO"/>
        </w:rPr>
        <w:t xml:space="preserve">Un resultado así </w:t>
      </w:r>
      <w:r w:rsidR="006067EB">
        <w:rPr>
          <w:rFonts w:eastAsia="Times New Roman" w:cstheme="minorHAnsi"/>
          <w:color w:val="222222"/>
          <w:lang w:eastAsia="es-BO"/>
        </w:rPr>
        <w:t xml:space="preserve">no </w:t>
      </w:r>
      <w:r w:rsidR="00AD71AE">
        <w:rPr>
          <w:rFonts w:eastAsia="Times New Roman" w:cstheme="minorHAnsi"/>
          <w:color w:val="222222"/>
          <w:lang w:eastAsia="es-BO"/>
        </w:rPr>
        <w:t>se ha</w:t>
      </w:r>
      <w:r w:rsidR="00361EA1">
        <w:rPr>
          <w:rFonts w:eastAsia="Times New Roman" w:cstheme="minorHAnsi"/>
          <w:color w:val="222222"/>
          <w:lang w:eastAsia="es-BO"/>
        </w:rPr>
        <w:t xml:space="preserve">bía </w:t>
      </w:r>
      <w:r w:rsidR="00AD71AE">
        <w:rPr>
          <w:rFonts w:eastAsia="Times New Roman" w:cstheme="minorHAnsi"/>
          <w:color w:val="222222"/>
          <w:lang w:eastAsia="es-BO"/>
        </w:rPr>
        <w:t>visto antes.</w:t>
      </w:r>
      <w:r w:rsidR="00361EA1">
        <w:rPr>
          <w:rFonts w:eastAsia="Times New Roman" w:cstheme="minorHAnsi"/>
          <w:color w:val="222222"/>
          <w:lang w:eastAsia="es-BO"/>
        </w:rPr>
        <w:t xml:space="preserve"> </w:t>
      </w:r>
      <w:r w:rsidR="00AD71AE">
        <w:rPr>
          <w:rFonts w:eastAsia="Times New Roman" w:cstheme="minorHAnsi"/>
          <w:color w:val="222222"/>
          <w:lang w:eastAsia="es-BO"/>
        </w:rPr>
        <w:t>Además, l</w:t>
      </w:r>
      <w:r w:rsidRPr="008A45A4">
        <w:rPr>
          <w:rFonts w:eastAsia="Times New Roman" w:cstheme="minorHAnsi"/>
          <w:color w:val="222222"/>
          <w:lang w:eastAsia="es-BO"/>
        </w:rPr>
        <w:t>as características de</w:t>
      </w:r>
      <w:r w:rsidR="00361EA1">
        <w:rPr>
          <w:rFonts w:eastAsia="Times New Roman" w:cstheme="minorHAnsi"/>
          <w:color w:val="222222"/>
          <w:lang w:eastAsia="es-BO"/>
        </w:rPr>
        <w:t xml:space="preserve"> este estilo de aprendizaje “</w:t>
      </w:r>
      <w:r w:rsidRPr="008A45A4">
        <w:rPr>
          <w:rFonts w:eastAsia="Times New Roman" w:cstheme="minorHAnsi"/>
          <w:color w:val="222222"/>
          <w:lang w:eastAsia="es-BO"/>
        </w:rPr>
        <w:t>acomodador</w:t>
      </w:r>
      <w:r w:rsidR="00361EA1">
        <w:rPr>
          <w:rFonts w:eastAsia="Times New Roman" w:cstheme="minorHAnsi"/>
          <w:color w:val="222222"/>
          <w:lang w:eastAsia="es-BO"/>
        </w:rPr>
        <w:t>”</w:t>
      </w:r>
      <w:r w:rsidRPr="008A45A4">
        <w:rPr>
          <w:rFonts w:eastAsia="Times New Roman" w:cstheme="minorHAnsi"/>
          <w:color w:val="222222"/>
          <w:lang w:eastAsia="es-BO"/>
        </w:rPr>
        <w:t xml:space="preserve"> son el </w:t>
      </w:r>
      <w:r w:rsidRPr="00361EA1">
        <w:rPr>
          <w:rFonts w:eastAsia="Times New Roman" w:cstheme="minorHAnsi"/>
          <w:i/>
          <w:color w:val="222222"/>
          <w:lang w:eastAsia="es-BO"/>
        </w:rPr>
        <w:t>servicio, la práctica, la acción directa</w:t>
      </w:r>
      <w:r w:rsidR="00361EA1">
        <w:rPr>
          <w:rFonts w:eastAsia="Times New Roman" w:cstheme="minorHAnsi"/>
          <w:i/>
          <w:color w:val="222222"/>
          <w:lang w:eastAsia="es-BO"/>
        </w:rPr>
        <w:t xml:space="preserve"> y</w:t>
      </w:r>
      <w:r w:rsidRPr="00361EA1">
        <w:rPr>
          <w:rFonts w:eastAsia="Times New Roman" w:cstheme="minorHAnsi"/>
          <w:i/>
          <w:color w:val="222222"/>
          <w:lang w:eastAsia="es-BO"/>
        </w:rPr>
        <w:t xml:space="preserve"> la experiencia directa</w:t>
      </w:r>
      <w:r w:rsidRPr="00BE6708">
        <w:rPr>
          <w:rFonts w:eastAsia="Times New Roman" w:cstheme="minorHAnsi"/>
          <w:color w:val="222222"/>
          <w:lang w:eastAsia="es-BO"/>
        </w:rPr>
        <w:t>, que está</w:t>
      </w:r>
      <w:r w:rsidR="00361EA1">
        <w:rPr>
          <w:rFonts w:eastAsia="Times New Roman" w:cstheme="minorHAnsi"/>
          <w:color w:val="222222"/>
          <w:lang w:eastAsia="es-BO"/>
        </w:rPr>
        <w:t>n</w:t>
      </w:r>
      <w:r w:rsidRPr="00BE6708">
        <w:rPr>
          <w:rFonts w:eastAsia="Times New Roman" w:cstheme="minorHAnsi"/>
          <w:color w:val="222222"/>
          <w:lang w:eastAsia="es-BO"/>
        </w:rPr>
        <w:t xml:space="preserve"> en concordancia con las enseñanzas durante la ceremonia.</w:t>
      </w:r>
      <w:r w:rsidR="00306846" w:rsidRPr="00BE6708">
        <w:rPr>
          <w:rFonts w:eastAsia="Times New Roman" w:cstheme="minorHAnsi"/>
          <w:color w:val="222222"/>
          <w:lang w:eastAsia="es-BO"/>
        </w:rPr>
        <w:t xml:space="preserve"> </w:t>
      </w:r>
    </w:p>
    <w:p w:rsidR="00306846" w:rsidRPr="00BE6708" w:rsidRDefault="00306846" w:rsidP="00B4311E">
      <w:pPr>
        <w:shd w:val="clear" w:color="auto" w:fill="FFFFFF"/>
        <w:spacing w:after="0" w:line="240" w:lineRule="auto"/>
        <w:rPr>
          <w:rFonts w:eastAsia="Times New Roman" w:cstheme="minorHAnsi"/>
          <w:bCs/>
          <w:color w:val="222222"/>
          <w:lang w:eastAsia="es-BO"/>
        </w:rPr>
      </w:pPr>
    </w:p>
    <w:p w:rsidR="006A33EF" w:rsidRPr="00BE6708" w:rsidRDefault="00361EA1" w:rsidP="00B4311E">
      <w:pPr>
        <w:shd w:val="clear" w:color="auto" w:fill="FFFFFF"/>
        <w:spacing w:after="0" w:line="240" w:lineRule="auto"/>
        <w:rPr>
          <w:rFonts w:eastAsia="Times New Roman" w:cstheme="minorHAnsi"/>
          <w:bCs/>
          <w:color w:val="222222"/>
          <w:lang w:eastAsia="es-BO"/>
        </w:rPr>
      </w:pPr>
      <w:r>
        <w:rPr>
          <w:rFonts w:eastAsia="Times New Roman" w:cstheme="minorHAnsi"/>
          <w:bCs/>
          <w:color w:val="222222"/>
          <w:lang w:eastAsia="es-BO"/>
        </w:rPr>
        <w:t>Es decir, con esta experiencia se</w:t>
      </w:r>
      <w:r w:rsidR="00306846" w:rsidRPr="00BE6708">
        <w:rPr>
          <w:rFonts w:eastAsia="Times New Roman" w:cstheme="minorHAnsi"/>
          <w:bCs/>
          <w:color w:val="222222"/>
          <w:lang w:eastAsia="es-BO"/>
        </w:rPr>
        <w:t xml:space="preserve"> </w:t>
      </w:r>
      <w:r>
        <w:rPr>
          <w:rFonts w:eastAsia="Times New Roman" w:cstheme="minorHAnsi"/>
          <w:bCs/>
          <w:color w:val="222222"/>
          <w:lang w:eastAsia="es-BO"/>
        </w:rPr>
        <w:t>logró</w:t>
      </w:r>
      <w:r w:rsidR="00306846" w:rsidRPr="00BE6708">
        <w:rPr>
          <w:rFonts w:eastAsia="Times New Roman" w:cstheme="minorHAnsi"/>
          <w:bCs/>
          <w:color w:val="222222"/>
          <w:lang w:eastAsia="es-BO"/>
        </w:rPr>
        <w:t xml:space="preserve"> </w:t>
      </w:r>
      <w:r>
        <w:rPr>
          <w:rFonts w:eastAsia="Times New Roman" w:cstheme="minorHAnsi"/>
          <w:bCs/>
          <w:color w:val="222222"/>
          <w:lang w:eastAsia="es-BO"/>
        </w:rPr>
        <w:t>que los participantes revisen sus percepciones y “despierten” valores comunes en ellos, alcanzando así transformaciones en el nivel del tercer orden. Si bien e</w:t>
      </w:r>
      <w:r w:rsidR="00306846" w:rsidRPr="00BE6708">
        <w:rPr>
          <w:rFonts w:eastAsia="Times New Roman" w:cstheme="minorHAnsi"/>
          <w:bCs/>
          <w:color w:val="222222"/>
          <w:lang w:eastAsia="es-BO"/>
        </w:rPr>
        <w:t xml:space="preserve">sta medición no revela la sostenibilidad en el tiempo, </w:t>
      </w:r>
      <w:r>
        <w:rPr>
          <w:rFonts w:eastAsia="Times New Roman" w:cstheme="minorHAnsi"/>
          <w:bCs/>
          <w:color w:val="222222"/>
          <w:lang w:eastAsia="es-BO"/>
        </w:rPr>
        <w:t xml:space="preserve">da indicios sobre las herramientas alternativas que se están implementando en el programa, herramientas que llegan no solo a las mentes de las personas, sino también a sus corazones. Además, el </w:t>
      </w:r>
      <w:r w:rsidR="0055771B">
        <w:rPr>
          <w:rFonts w:eastAsia="Times New Roman" w:cstheme="minorHAnsi"/>
          <w:bCs/>
          <w:color w:val="222222"/>
          <w:lang w:eastAsia="es-BO"/>
        </w:rPr>
        <w:t xml:space="preserve">equipo de facilitadores </w:t>
      </w:r>
      <w:r>
        <w:rPr>
          <w:rFonts w:eastAsia="Times New Roman" w:cstheme="minorHAnsi"/>
          <w:bCs/>
          <w:color w:val="222222"/>
          <w:lang w:eastAsia="es-BO"/>
        </w:rPr>
        <w:t xml:space="preserve">propone un </w:t>
      </w:r>
      <w:r w:rsidR="00306846" w:rsidRPr="00BE6708">
        <w:rPr>
          <w:rFonts w:eastAsia="Times New Roman" w:cstheme="minorHAnsi"/>
          <w:bCs/>
          <w:color w:val="222222"/>
          <w:lang w:eastAsia="es-BO"/>
        </w:rPr>
        <w:t>acompañamiento a las instituciones,</w:t>
      </w:r>
      <w:r>
        <w:rPr>
          <w:rFonts w:eastAsia="Times New Roman" w:cstheme="minorHAnsi"/>
          <w:bCs/>
          <w:color w:val="222222"/>
          <w:lang w:eastAsia="es-BO"/>
        </w:rPr>
        <w:t xml:space="preserve"> de acuerdo a cada proceso, </w:t>
      </w:r>
      <w:r w:rsidR="00306846" w:rsidRPr="00BE6708">
        <w:rPr>
          <w:rFonts w:eastAsia="Times New Roman" w:cstheme="minorHAnsi"/>
          <w:bCs/>
          <w:color w:val="222222"/>
          <w:lang w:eastAsia="es-BO"/>
        </w:rPr>
        <w:t xml:space="preserve">para fortalecer </w:t>
      </w:r>
      <w:r w:rsidR="003B5A9F">
        <w:rPr>
          <w:rFonts w:eastAsia="Times New Roman" w:cstheme="minorHAnsi"/>
          <w:bCs/>
          <w:color w:val="222222"/>
          <w:lang w:eastAsia="es-BO"/>
        </w:rPr>
        <w:t xml:space="preserve">la integración de un </w:t>
      </w:r>
      <w:r w:rsidR="00306846" w:rsidRPr="00BE6708">
        <w:rPr>
          <w:rFonts w:eastAsia="Times New Roman" w:cstheme="minorHAnsi"/>
          <w:bCs/>
          <w:color w:val="222222"/>
          <w:lang w:eastAsia="es-BO"/>
        </w:rPr>
        <w:t>nuevo paradigma</w:t>
      </w:r>
      <w:r w:rsidR="003B5A9F">
        <w:rPr>
          <w:rFonts w:eastAsia="Times New Roman" w:cstheme="minorHAnsi"/>
          <w:bCs/>
          <w:color w:val="222222"/>
          <w:lang w:eastAsia="es-BO"/>
        </w:rPr>
        <w:t xml:space="preserve"> de gestión en la institución, partiendo por la transformación personal</w:t>
      </w:r>
      <w:r w:rsidR="00306846" w:rsidRPr="00BE6708">
        <w:rPr>
          <w:rFonts w:eastAsia="Times New Roman" w:cstheme="minorHAnsi"/>
          <w:bCs/>
          <w:color w:val="222222"/>
          <w:lang w:eastAsia="es-BO"/>
        </w:rPr>
        <w:t xml:space="preserve">. </w:t>
      </w:r>
    </w:p>
    <w:p w:rsidR="00306846" w:rsidRPr="00BE6708" w:rsidRDefault="00306846" w:rsidP="00B4311E">
      <w:pPr>
        <w:shd w:val="clear" w:color="auto" w:fill="FFFFFF"/>
        <w:spacing w:after="0" w:line="240" w:lineRule="auto"/>
        <w:rPr>
          <w:rFonts w:eastAsia="Times New Roman" w:cstheme="minorHAnsi"/>
          <w:bCs/>
          <w:color w:val="222222"/>
          <w:lang w:eastAsia="es-BO"/>
        </w:rPr>
      </w:pPr>
    </w:p>
    <w:p w:rsidR="00306846" w:rsidRPr="00BE6708" w:rsidRDefault="003B5A9F" w:rsidP="00B4311E">
      <w:pPr>
        <w:shd w:val="clear" w:color="auto" w:fill="FFFFFF"/>
        <w:spacing w:after="0" w:line="240" w:lineRule="auto"/>
        <w:rPr>
          <w:rFonts w:eastAsia="Times New Roman" w:cstheme="minorHAnsi"/>
          <w:bCs/>
          <w:color w:val="222222"/>
          <w:lang w:eastAsia="es-BO"/>
        </w:rPr>
      </w:pPr>
      <w:r>
        <w:rPr>
          <w:rFonts w:eastAsia="Times New Roman" w:cstheme="minorHAnsi"/>
          <w:bCs/>
          <w:color w:val="222222"/>
          <w:lang w:eastAsia="es-BO"/>
        </w:rPr>
        <w:lastRenderedPageBreak/>
        <w:t>Las instituciones no cambian por si solas, son las personas las que cambian las instituciones, y c</w:t>
      </w:r>
      <w:r w:rsidR="00306846" w:rsidRPr="00BE6708">
        <w:rPr>
          <w:rFonts w:eastAsia="Times New Roman" w:cstheme="minorHAnsi"/>
          <w:bCs/>
          <w:color w:val="222222"/>
          <w:lang w:eastAsia="es-BO"/>
        </w:rPr>
        <w:t>uando las personas se transforma</w:t>
      </w:r>
      <w:r>
        <w:rPr>
          <w:rFonts w:eastAsia="Times New Roman" w:cstheme="minorHAnsi"/>
          <w:bCs/>
          <w:color w:val="222222"/>
          <w:lang w:eastAsia="es-BO"/>
        </w:rPr>
        <w:t>n hacía un estado de bienestar y plenitud</w:t>
      </w:r>
      <w:r w:rsidR="00306846" w:rsidRPr="00BE6708">
        <w:rPr>
          <w:rFonts w:eastAsia="Times New Roman" w:cstheme="minorHAnsi"/>
          <w:bCs/>
          <w:color w:val="222222"/>
          <w:lang w:eastAsia="es-BO"/>
        </w:rPr>
        <w:t xml:space="preserve">, </w:t>
      </w:r>
      <w:r>
        <w:rPr>
          <w:rFonts w:eastAsia="Times New Roman" w:cstheme="minorHAnsi"/>
          <w:bCs/>
          <w:color w:val="222222"/>
          <w:lang w:eastAsia="es-BO"/>
        </w:rPr>
        <w:t xml:space="preserve">el desempeño en sus instituciones es un reflejo de su estado interior, aportando así a la sostenibilidad y eficiencia de las mismas, no por una imposición, sino más bien por compromiso y realización. </w:t>
      </w:r>
    </w:p>
    <w:p w:rsidR="00136369" w:rsidRPr="00BE6708" w:rsidRDefault="00136369" w:rsidP="00B4311E">
      <w:pPr>
        <w:shd w:val="clear" w:color="auto" w:fill="FFFFFF"/>
        <w:spacing w:after="0" w:line="240" w:lineRule="auto"/>
        <w:rPr>
          <w:rFonts w:eastAsia="Times New Roman" w:cstheme="minorHAnsi"/>
          <w:bCs/>
          <w:color w:val="222222"/>
          <w:lang w:eastAsia="es-BO"/>
        </w:rPr>
      </w:pPr>
    </w:p>
    <w:p w:rsidR="008A45A4" w:rsidRPr="008A45A4" w:rsidRDefault="008A45A4" w:rsidP="008A45A4">
      <w:pPr>
        <w:shd w:val="clear" w:color="auto" w:fill="FFFFFF"/>
        <w:spacing w:after="0" w:line="240" w:lineRule="auto"/>
        <w:rPr>
          <w:rFonts w:eastAsia="Times New Roman" w:cstheme="minorHAnsi"/>
          <w:color w:val="222222"/>
          <w:lang w:eastAsia="es-BO"/>
        </w:rPr>
      </w:pPr>
    </w:p>
    <w:p w:rsidR="008A45A4" w:rsidRPr="008A45A4" w:rsidRDefault="007C4FFF" w:rsidP="008A45A4">
      <w:pPr>
        <w:shd w:val="clear" w:color="auto" w:fill="FFFFFF"/>
        <w:spacing w:after="0" w:line="240" w:lineRule="auto"/>
        <w:rPr>
          <w:rFonts w:eastAsia="Times New Roman" w:cstheme="minorHAnsi"/>
          <w:color w:val="222222"/>
          <w:lang w:eastAsia="es-BO"/>
        </w:rPr>
      </w:pPr>
      <w:r>
        <w:rPr>
          <w:rFonts w:eastAsia="Times New Roman" w:cstheme="minorHAnsi"/>
          <w:color w:val="222222"/>
          <w:lang w:eastAsia="es-BO"/>
        </w:rPr>
        <w:t xml:space="preserve">Hilvert Timmer &amp; </w:t>
      </w:r>
      <w:r w:rsidR="00247BB3">
        <w:rPr>
          <w:rFonts w:eastAsia="Times New Roman" w:cstheme="minorHAnsi"/>
          <w:color w:val="222222"/>
          <w:lang w:eastAsia="es-BO"/>
        </w:rPr>
        <w:t>Karina Mariaca de Oliveira</w:t>
      </w:r>
    </w:p>
    <w:p w:rsidR="008A45A4" w:rsidRPr="008A45A4" w:rsidRDefault="007C4FFF" w:rsidP="008A45A4">
      <w:pPr>
        <w:shd w:val="clear" w:color="auto" w:fill="FFFFFF"/>
        <w:spacing w:after="0" w:line="240" w:lineRule="auto"/>
        <w:rPr>
          <w:rFonts w:eastAsia="Times New Roman" w:cstheme="minorHAnsi"/>
          <w:i/>
          <w:color w:val="222222"/>
          <w:lang w:eastAsia="es-BO"/>
        </w:rPr>
      </w:pPr>
      <w:r>
        <w:rPr>
          <w:rFonts w:eastAsia="Times New Roman" w:cstheme="minorHAnsi"/>
          <w:i/>
          <w:color w:val="222222"/>
          <w:lang w:eastAsia="es-BO"/>
        </w:rPr>
        <w:t>Facilitadores</w:t>
      </w:r>
      <w:bookmarkStart w:id="0" w:name="_GoBack"/>
      <w:bookmarkEnd w:id="0"/>
      <w:r w:rsidR="00247BB3">
        <w:rPr>
          <w:rFonts w:eastAsia="Times New Roman" w:cstheme="minorHAnsi"/>
          <w:i/>
          <w:color w:val="222222"/>
          <w:lang w:eastAsia="es-BO"/>
        </w:rPr>
        <w:t xml:space="preserve"> </w:t>
      </w:r>
      <w:r w:rsidR="00E73349">
        <w:rPr>
          <w:rFonts w:eastAsia="Times New Roman" w:cstheme="minorHAnsi"/>
          <w:i/>
          <w:color w:val="222222"/>
          <w:lang w:eastAsia="es-BO"/>
        </w:rPr>
        <w:t>‘Cambios armoniosos y sostenibles’</w:t>
      </w:r>
      <w:r w:rsidR="00B131F7">
        <w:rPr>
          <w:rFonts w:eastAsia="Times New Roman" w:cstheme="minorHAnsi"/>
          <w:i/>
          <w:color w:val="222222"/>
          <w:lang w:eastAsia="es-BO"/>
        </w:rPr>
        <w:t xml:space="preserve"> </w:t>
      </w:r>
      <w:r w:rsidR="00B131F7" w:rsidRPr="00B131F7">
        <w:rPr>
          <w:rFonts w:eastAsia="Times New Roman" w:cstheme="minorHAnsi"/>
          <w:color w:val="222222"/>
          <w:lang w:eastAsia="es-BO"/>
        </w:rPr>
        <w:t>&amp; Programa Unificada</w:t>
      </w:r>
    </w:p>
    <w:p w:rsidR="00E73349" w:rsidRDefault="007C4FFF" w:rsidP="00E73349">
      <w:hyperlink r:id="rId6" w:history="1">
        <w:r w:rsidR="00247BB3" w:rsidRPr="00247BB3">
          <w:rPr>
            <w:rStyle w:val="Hipervnculo"/>
            <w:color w:val="auto"/>
            <w:u w:val="none"/>
          </w:rPr>
          <w:t>info@quintaconciencia.org</w:t>
        </w:r>
      </w:hyperlink>
      <w:r w:rsidR="00247BB3" w:rsidRPr="00247BB3">
        <w:t xml:space="preserve"> - </w:t>
      </w:r>
      <w:hyperlink r:id="rId7" w:history="1">
        <w:r w:rsidR="00E73349" w:rsidRPr="00247BB3">
          <w:rPr>
            <w:rStyle w:val="Hipervnculo"/>
            <w:color w:val="auto"/>
            <w:u w:val="none"/>
          </w:rPr>
          <w:t>www.quintaconciencia.org</w:t>
        </w:r>
      </w:hyperlink>
      <w:r w:rsidR="00247BB3">
        <w:t xml:space="preserve"> </w:t>
      </w:r>
      <w:r w:rsidR="00E73349" w:rsidRPr="00E73349">
        <w:t xml:space="preserve"> </w:t>
      </w:r>
    </w:p>
    <w:p w:rsidR="00B131F7" w:rsidRPr="00E73349" w:rsidRDefault="00B131F7" w:rsidP="00E73349">
      <w:r>
        <w:rPr>
          <w:noProof/>
          <w:lang w:eastAsia="es-BO"/>
        </w:rPr>
        <w:drawing>
          <wp:anchor distT="0" distB="0" distL="114300" distR="114300" simplePos="0" relativeHeight="251658240" behindDoc="0" locked="0" layoutInCell="1" allowOverlap="1">
            <wp:simplePos x="0" y="0"/>
            <wp:positionH relativeFrom="column">
              <wp:posOffset>-118110</wp:posOffset>
            </wp:positionH>
            <wp:positionV relativeFrom="paragraph">
              <wp:posOffset>111125</wp:posOffset>
            </wp:positionV>
            <wp:extent cx="2265045" cy="819150"/>
            <wp:effectExtent l="19050" t="0" r="1905" b="0"/>
            <wp:wrapNone/>
            <wp:docPr id="1" name="Imagen 1" descr="D:\Conciencia\Website &amp; publicidad\Logotipo Quinta\Logotipo Quinta Conciencia grafica alta resolu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onciencia\Website &amp; publicidad\Logotipo Quinta\Logotipo Quinta Conciencia grafica alta resolucion.jpg"/>
                    <pic:cNvPicPr>
                      <a:picLocks noChangeAspect="1" noChangeArrowheads="1"/>
                    </pic:cNvPicPr>
                  </pic:nvPicPr>
                  <pic:blipFill>
                    <a:blip r:embed="rId8" cstate="print"/>
                    <a:srcRect/>
                    <a:stretch>
                      <a:fillRect/>
                    </a:stretch>
                  </pic:blipFill>
                  <pic:spPr bwMode="auto">
                    <a:xfrm>
                      <a:off x="0" y="0"/>
                      <a:ext cx="2265045" cy="819150"/>
                    </a:xfrm>
                    <a:prstGeom prst="rect">
                      <a:avLst/>
                    </a:prstGeom>
                    <a:noFill/>
                    <a:ln w="9525">
                      <a:noFill/>
                      <a:miter lim="800000"/>
                      <a:headEnd/>
                      <a:tailEnd/>
                    </a:ln>
                  </pic:spPr>
                </pic:pic>
              </a:graphicData>
            </a:graphic>
          </wp:anchor>
        </w:drawing>
      </w:r>
    </w:p>
    <w:sectPr w:rsidR="00B131F7" w:rsidRPr="00E73349" w:rsidSect="00094BC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0445FD"/>
    <w:multiLevelType w:val="hybridMultilevel"/>
    <w:tmpl w:val="D27A4FE0"/>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2"/>
  </w:compat>
  <w:rsids>
    <w:rsidRoot w:val="008A45A4"/>
    <w:rsid w:val="00094BCF"/>
    <w:rsid w:val="00136369"/>
    <w:rsid w:val="001A71FD"/>
    <w:rsid w:val="001E1063"/>
    <w:rsid w:val="00247BB3"/>
    <w:rsid w:val="00261503"/>
    <w:rsid w:val="00306846"/>
    <w:rsid w:val="003118DB"/>
    <w:rsid w:val="003205B7"/>
    <w:rsid w:val="00343162"/>
    <w:rsid w:val="00361EA1"/>
    <w:rsid w:val="003B5A9F"/>
    <w:rsid w:val="00407992"/>
    <w:rsid w:val="00481C6E"/>
    <w:rsid w:val="00495650"/>
    <w:rsid w:val="00523E1F"/>
    <w:rsid w:val="00544512"/>
    <w:rsid w:val="005451D3"/>
    <w:rsid w:val="0055771B"/>
    <w:rsid w:val="005C38A7"/>
    <w:rsid w:val="005D568D"/>
    <w:rsid w:val="005E163E"/>
    <w:rsid w:val="0060460C"/>
    <w:rsid w:val="006067EB"/>
    <w:rsid w:val="00606D7B"/>
    <w:rsid w:val="0064334C"/>
    <w:rsid w:val="0067336E"/>
    <w:rsid w:val="006A33EF"/>
    <w:rsid w:val="006E1FB5"/>
    <w:rsid w:val="007154D5"/>
    <w:rsid w:val="00722631"/>
    <w:rsid w:val="00723648"/>
    <w:rsid w:val="00726617"/>
    <w:rsid w:val="0074490D"/>
    <w:rsid w:val="007920D8"/>
    <w:rsid w:val="00793C89"/>
    <w:rsid w:val="007B771A"/>
    <w:rsid w:val="007C068D"/>
    <w:rsid w:val="007C4FFF"/>
    <w:rsid w:val="00817672"/>
    <w:rsid w:val="008A45A4"/>
    <w:rsid w:val="00A064E2"/>
    <w:rsid w:val="00AD71AE"/>
    <w:rsid w:val="00AE3C1C"/>
    <w:rsid w:val="00B131F7"/>
    <w:rsid w:val="00B315AE"/>
    <w:rsid w:val="00B4311E"/>
    <w:rsid w:val="00B819A8"/>
    <w:rsid w:val="00BE6708"/>
    <w:rsid w:val="00D133BD"/>
    <w:rsid w:val="00DE3225"/>
    <w:rsid w:val="00E60CCE"/>
    <w:rsid w:val="00E73349"/>
    <w:rsid w:val="00E76E46"/>
    <w:rsid w:val="00EB7855"/>
    <w:rsid w:val="00ED54EB"/>
    <w:rsid w:val="00EF18F7"/>
    <w:rsid w:val="00FE005C"/>
    <w:rsid w:val="00FF44CE"/>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497ED2-53EC-44A1-8DD7-7F2E8E553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B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8A45A4"/>
  </w:style>
  <w:style w:type="paragraph" w:styleId="NormalWeb">
    <w:name w:val="Normal (Web)"/>
    <w:basedOn w:val="Normal"/>
    <w:uiPriority w:val="99"/>
    <w:semiHidden/>
    <w:unhideWhenUsed/>
    <w:rsid w:val="008A45A4"/>
    <w:pPr>
      <w:spacing w:before="100" w:beforeAutospacing="1" w:after="100" w:afterAutospacing="1" w:line="240" w:lineRule="auto"/>
    </w:pPr>
    <w:rPr>
      <w:rFonts w:ascii="Times New Roman" w:eastAsia="Times New Roman" w:hAnsi="Times New Roman" w:cs="Times New Roman"/>
      <w:sz w:val="24"/>
      <w:szCs w:val="24"/>
      <w:lang w:eastAsia="es-BO"/>
    </w:rPr>
  </w:style>
  <w:style w:type="paragraph" w:styleId="Prrafodelista">
    <w:name w:val="List Paragraph"/>
    <w:basedOn w:val="Normal"/>
    <w:uiPriority w:val="34"/>
    <w:qFormat/>
    <w:rsid w:val="00B4311E"/>
    <w:pPr>
      <w:ind w:left="720"/>
      <w:contextualSpacing/>
    </w:pPr>
  </w:style>
  <w:style w:type="paragraph" w:styleId="Textodeglobo">
    <w:name w:val="Balloon Text"/>
    <w:basedOn w:val="Normal"/>
    <w:link w:val="TextodegloboCar"/>
    <w:uiPriority w:val="99"/>
    <w:semiHidden/>
    <w:unhideWhenUsed/>
    <w:rsid w:val="007920D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920D8"/>
    <w:rPr>
      <w:rFonts w:ascii="Tahoma" w:hAnsi="Tahoma" w:cs="Tahoma"/>
      <w:sz w:val="16"/>
      <w:szCs w:val="16"/>
    </w:rPr>
  </w:style>
  <w:style w:type="character" w:styleId="nfasis">
    <w:name w:val="Emphasis"/>
    <w:basedOn w:val="Fuentedeprrafopredeter"/>
    <w:qFormat/>
    <w:rsid w:val="00AE3C1C"/>
    <w:rPr>
      <w:i/>
      <w:iCs/>
    </w:rPr>
  </w:style>
  <w:style w:type="character" w:styleId="Hipervnculo">
    <w:name w:val="Hyperlink"/>
    <w:basedOn w:val="Fuentedeprrafopredeter"/>
    <w:uiPriority w:val="99"/>
    <w:unhideWhenUsed/>
    <w:rsid w:val="00E733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20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quintaconcienci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quintaconciencia.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1626</Words>
  <Characters>8946</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usuario</cp:lastModifiedBy>
  <cp:revision>2</cp:revision>
  <dcterms:created xsi:type="dcterms:W3CDTF">2018-04-24T19:48:00Z</dcterms:created>
  <dcterms:modified xsi:type="dcterms:W3CDTF">2018-04-24T19:48:00Z</dcterms:modified>
</cp:coreProperties>
</file>